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8667"/>
      </w:tblGrid>
      <w:tr w:rsidR="00F26F07" w:rsidRPr="001B1D77" w:rsidTr="00F26F07">
        <w:trPr>
          <w:trHeight w:val="748"/>
        </w:trPr>
        <w:tc>
          <w:tcPr>
            <w:tcW w:w="2004" w:type="dxa"/>
          </w:tcPr>
          <w:p w:rsidR="00F26F07" w:rsidRPr="00E12568" w:rsidRDefault="004810A5" w:rsidP="00A669FD">
            <w:pPr>
              <w:pStyle w:val="stBilgi"/>
              <w:rPr>
                <w:noProof/>
              </w:rPr>
            </w:pPr>
            <w:r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 wp14:anchorId="4B7B5A56" wp14:editId="56456FC1">
                  <wp:extent cx="991235" cy="695459"/>
                  <wp:effectExtent l="0" t="0" r="0" b="0"/>
                  <wp:docPr id="3" name="Resim 3" descr="LogoKirmizi_Tar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irmizi_Tar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396" cy="70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vAlign w:val="center"/>
          </w:tcPr>
          <w:p w:rsidR="00F26F07" w:rsidRDefault="00F26F07" w:rsidP="00A669FD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ISPARTA İL GIDA TARIM VE HAYVANCILIK MÜDÜRLÜĞÜ</w:t>
            </w:r>
          </w:p>
          <w:p w:rsidR="00F26F07" w:rsidRPr="00E12568" w:rsidRDefault="00F26F07" w:rsidP="00A669FD">
            <w:pPr>
              <w:pStyle w:val="stBilgi"/>
              <w:jc w:val="center"/>
              <w:rPr>
                <w:noProof/>
                <w:sz w:val="16"/>
                <w:szCs w:val="16"/>
              </w:rPr>
            </w:pPr>
            <w:r w:rsidRPr="00433A62">
              <w:rPr>
                <w:rFonts w:ascii="Arial" w:hAnsi="Arial" w:cs="Arial"/>
                <w:b/>
                <w:sz w:val="28"/>
                <w:szCs w:val="28"/>
              </w:rPr>
              <w:t>TEMEL SÜREÇLERİN SINIFLANDIRILMASI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F26F07" w:rsidRDefault="00F26F07" w:rsidP="00F26F07">
      <w:pPr>
        <w:pStyle w:val="stBilgi"/>
      </w:pPr>
    </w:p>
    <w:tbl>
      <w:tblPr>
        <w:tblW w:w="1042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6"/>
        <w:gridCol w:w="5212"/>
      </w:tblGrid>
      <w:tr w:rsidR="00F26F07" w:rsidRPr="002B6B9D" w:rsidTr="00F26F07">
        <w:trPr>
          <w:trHeight w:val="417"/>
        </w:trPr>
        <w:tc>
          <w:tcPr>
            <w:tcW w:w="5216" w:type="dxa"/>
            <w:vAlign w:val="center"/>
          </w:tcPr>
          <w:p w:rsidR="00F26F07" w:rsidRPr="002B6B9D" w:rsidRDefault="00F26F07" w:rsidP="00A669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B9D">
              <w:rPr>
                <w:rFonts w:ascii="Arial" w:hAnsi="Arial" w:cs="Arial"/>
                <w:b/>
                <w:sz w:val="20"/>
                <w:szCs w:val="20"/>
              </w:rPr>
              <w:t>OPERASYONEL SÜREÇLER</w:t>
            </w:r>
          </w:p>
        </w:tc>
        <w:tc>
          <w:tcPr>
            <w:tcW w:w="5212" w:type="dxa"/>
            <w:vAlign w:val="center"/>
          </w:tcPr>
          <w:p w:rsidR="00F26F07" w:rsidRPr="002B6B9D" w:rsidRDefault="00F26F07" w:rsidP="00A669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B9D">
              <w:rPr>
                <w:rFonts w:ascii="Arial" w:hAnsi="Arial" w:cs="Arial"/>
                <w:b/>
                <w:sz w:val="20"/>
                <w:szCs w:val="20"/>
              </w:rPr>
              <w:t>YÖNETİM ve DESTEK SÜREÇLER</w:t>
            </w:r>
            <w:r>
              <w:rPr>
                <w:rFonts w:ascii="Arial" w:hAnsi="Arial" w:cs="Arial"/>
                <w:b/>
                <w:sz w:val="20"/>
                <w:szCs w:val="20"/>
              </w:rPr>
              <w:t>İ</w:t>
            </w:r>
          </w:p>
        </w:tc>
      </w:tr>
      <w:tr w:rsidR="00F26F07" w:rsidRPr="002B6B9D" w:rsidTr="00F26F07">
        <w:trPr>
          <w:trHeight w:val="10570"/>
        </w:trPr>
        <w:tc>
          <w:tcPr>
            <w:tcW w:w="5216" w:type="dxa"/>
          </w:tcPr>
          <w:p w:rsidR="00F26F07" w:rsidRPr="002B6B9D" w:rsidRDefault="00F26F07" w:rsidP="00A669FD">
            <w:pPr>
              <w:pStyle w:val="ListeParagraf"/>
              <w:spacing w:after="0" w:line="240" w:lineRule="auto"/>
              <w:ind w:left="39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Pr="000A538B">
              <w:rPr>
                <w:rFonts w:ascii="Arial" w:hAnsi="Arial" w:cs="Arial"/>
                <w:b/>
                <w:sz w:val="20"/>
                <w:szCs w:val="20"/>
              </w:rPr>
              <w:t>-TARIMSAL ALTYAPI VE ARAZİ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538B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EĞERLENDİRME</w:t>
            </w:r>
            <w:r w:rsidRPr="000A538B">
              <w:rPr>
                <w:rFonts w:ascii="Arial" w:hAnsi="Arial" w:cs="Arial"/>
                <w:b/>
                <w:sz w:val="20"/>
                <w:szCs w:val="20"/>
              </w:rPr>
              <w:t xml:space="preserve"> SÜRECİ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B6B9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5403 Sayılı Toprak Koruma ve Arazi Kullanımı Kanunu kapsamı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2.3083 Sayılı Sulama Alanlarında Arazi Düzenlenmesine Dair Tarım Reformu Kanunu Kapsamı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6F07" w:rsidRPr="00527561" w:rsidRDefault="00F26F07" w:rsidP="00A669FD">
            <w:pPr>
              <w:pStyle w:val="ListeParagraf"/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</w:t>
            </w:r>
            <w:r w:rsidRPr="00527561">
              <w:rPr>
                <w:rFonts w:ascii="Arial" w:hAnsi="Arial" w:cs="Arial"/>
                <w:b/>
                <w:sz w:val="20"/>
                <w:szCs w:val="20"/>
              </w:rPr>
              <w:t xml:space="preserve">BİTKİ </w:t>
            </w:r>
            <w:r>
              <w:rPr>
                <w:rFonts w:ascii="Arial" w:hAnsi="Arial" w:cs="Arial"/>
                <w:b/>
                <w:sz w:val="20"/>
                <w:szCs w:val="20"/>
              </w:rPr>
              <w:t>SAĞLIĞI</w:t>
            </w:r>
            <w:r w:rsidRPr="00527561">
              <w:rPr>
                <w:rFonts w:ascii="Arial" w:hAnsi="Arial" w:cs="Arial"/>
                <w:b/>
                <w:sz w:val="20"/>
                <w:szCs w:val="20"/>
              </w:rPr>
              <w:t xml:space="preserve"> SÜRECİ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BİTK.ÜRTM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.VE BİTK.SAĞ.ŞB.)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6B9D">
              <w:rPr>
                <w:rFonts w:ascii="Arial" w:hAnsi="Arial" w:cs="Arial"/>
                <w:sz w:val="20"/>
                <w:szCs w:val="20"/>
              </w:rPr>
              <w:t>1.İlaç-Alet-Tohum Bayii ve Ruhsatlandırma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6B9D">
              <w:rPr>
                <w:rFonts w:ascii="Arial" w:hAnsi="Arial" w:cs="Arial"/>
                <w:sz w:val="20"/>
                <w:szCs w:val="20"/>
              </w:rPr>
              <w:t>2.İlaç-Alet-Tohum Bayii Denetim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6B9D">
              <w:rPr>
                <w:rFonts w:ascii="Arial" w:hAnsi="Arial" w:cs="Arial"/>
                <w:sz w:val="20"/>
                <w:szCs w:val="20"/>
              </w:rPr>
              <w:t xml:space="preserve">3.Fidan-Fide-Tohum-Süs Bitkileri Üreticilerinin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Pr="002B6B9D">
              <w:rPr>
                <w:rFonts w:ascii="Arial" w:hAnsi="Arial" w:cs="Arial"/>
                <w:sz w:val="20"/>
                <w:szCs w:val="20"/>
              </w:rPr>
              <w:t>yetkilendirme ve sertifikasyon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6B9D">
              <w:rPr>
                <w:rFonts w:ascii="Arial" w:hAnsi="Arial" w:cs="Arial"/>
                <w:sz w:val="20"/>
                <w:szCs w:val="20"/>
              </w:rPr>
              <w:t>4.İhracat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6B9D">
              <w:rPr>
                <w:rFonts w:ascii="Arial" w:hAnsi="Arial" w:cs="Arial"/>
                <w:sz w:val="20"/>
                <w:szCs w:val="20"/>
              </w:rPr>
              <w:t>5.Hastalık ve Zararlılarla Mücadele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B6B9D">
              <w:rPr>
                <w:rFonts w:ascii="Arial" w:hAnsi="Arial" w:cs="Arial"/>
                <w:sz w:val="20"/>
                <w:szCs w:val="20"/>
              </w:rPr>
              <w:t>.Mera İşlemleri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B6B9D">
              <w:rPr>
                <w:rFonts w:ascii="Arial" w:hAnsi="Arial" w:cs="Arial"/>
                <w:sz w:val="20"/>
                <w:szCs w:val="20"/>
              </w:rPr>
              <w:t>.ÇKS İşlemleri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B6B9D">
              <w:rPr>
                <w:rFonts w:ascii="Arial" w:hAnsi="Arial" w:cs="Arial"/>
                <w:sz w:val="20"/>
                <w:szCs w:val="20"/>
              </w:rPr>
              <w:t>.B.P.S.</w:t>
            </w:r>
            <w:r>
              <w:rPr>
                <w:rFonts w:ascii="Arial" w:hAnsi="Arial" w:cs="Arial"/>
                <w:sz w:val="20"/>
                <w:szCs w:val="20"/>
              </w:rPr>
              <w:t xml:space="preserve">(Bitki Pasaport Sistemi) </w:t>
            </w:r>
            <w:r w:rsidRPr="002B6B9D">
              <w:rPr>
                <w:rFonts w:ascii="Arial" w:hAnsi="Arial" w:cs="Arial"/>
                <w:sz w:val="20"/>
                <w:szCs w:val="20"/>
              </w:rPr>
              <w:t xml:space="preserve">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9.Gübre Üretimi, </w:t>
            </w:r>
            <w:r w:rsidRPr="002B6B9D">
              <w:rPr>
                <w:rFonts w:ascii="Arial" w:hAnsi="Arial" w:cs="Arial"/>
                <w:sz w:val="20"/>
                <w:szCs w:val="20"/>
              </w:rPr>
              <w:t>Bayii Ruhsatlandırma ve Denetim İşlemler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B6B9D">
              <w:rPr>
                <w:rFonts w:ascii="Arial" w:hAnsi="Arial" w:cs="Arial"/>
                <w:sz w:val="20"/>
                <w:szCs w:val="20"/>
              </w:rPr>
              <w:t xml:space="preserve">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2B6B9D">
              <w:rPr>
                <w:rFonts w:ascii="Arial" w:hAnsi="Arial" w:cs="Arial"/>
                <w:sz w:val="20"/>
                <w:szCs w:val="20"/>
              </w:rPr>
              <w:t>Tarla Bitkileri İşlemleri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2B6B9D">
              <w:rPr>
                <w:rFonts w:ascii="Arial" w:hAnsi="Arial" w:cs="Arial"/>
                <w:sz w:val="20"/>
                <w:szCs w:val="20"/>
              </w:rPr>
              <w:t xml:space="preserve">Bağ Bahçe </w:t>
            </w:r>
            <w:r>
              <w:rPr>
                <w:rFonts w:ascii="Arial" w:hAnsi="Arial" w:cs="Arial"/>
                <w:sz w:val="20"/>
                <w:szCs w:val="20"/>
              </w:rPr>
              <w:t>İşlemleri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2B6B9D">
              <w:rPr>
                <w:rFonts w:ascii="Arial" w:hAnsi="Arial" w:cs="Arial"/>
                <w:sz w:val="20"/>
                <w:szCs w:val="20"/>
              </w:rPr>
              <w:t>Plan Bütçe İşlemleri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F07" w:rsidRPr="00527561" w:rsidRDefault="00F26F07" w:rsidP="00A669FD">
            <w:pPr>
              <w:pStyle w:val="ListeParagraf"/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</w:t>
            </w:r>
            <w:r w:rsidRPr="00527561">
              <w:rPr>
                <w:rFonts w:ascii="Arial" w:hAnsi="Arial" w:cs="Arial"/>
                <w:b/>
                <w:sz w:val="20"/>
                <w:szCs w:val="20"/>
              </w:rPr>
              <w:t>HAYVAN SAĞLIĞI SÜRECİ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HAY.SAĞ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.YET.VESU ÜR.ŞB.)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B6B9D">
              <w:rPr>
                <w:rFonts w:ascii="Arial" w:hAnsi="Arial" w:cs="Arial"/>
                <w:sz w:val="20"/>
                <w:szCs w:val="20"/>
              </w:rPr>
              <w:t>Kayıt ve Tescil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2B6B9D">
              <w:rPr>
                <w:rFonts w:ascii="Arial" w:hAnsi="Arial" w:cs="Arial"/>
                <w:sz w:val="20"/>
                <w:szCs w:val="20"/>
              </w:rPr>
              <w:t>Hayvan Hastalık Ve Zararları İle Mücadele ve Aşılama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2B6B9D">
              <w:rPr>
                <w:rFonts w:ascii="Arial" w:hAnsi="Arial" w:cs="Arial"/>
                <w:sz w:val="20"/>
                <w:szCs w:val="20"/>
              </w:rPr>
              <w:t>Denetim ve Ruhsatlandırma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2B6B9D">
              <w:rPr>
                <w:rFonts w:ascii="Arial" w:hAnsi="Arial" w:cs="Arial"/>
                <w:sz w:val="20"/>
                <w:szCs w:val="20"/>
              </w:rPr>
              <w:t>Hayvancılık İşlemleri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B6B9D">
              <w:rPr>
                <w:rFonts w:ascii="Arial" w:hAnsi="Arial" w:cs="Arial"/>
                <w:sz w:val="20"/>
                <w:szCs w:val="20"/>
              </w:rPr>
              <w:t>.Su Ürünleri</w:t>
            </w:r>
            <w:r>
              <w:rPr>
                <w:rFonts w:ascii="Arial" w:hAnsi="Arial" w:cs="Arial"/>
                <w:sz w:val="20"/>
                <w:szCs w:val="20"/>
              </w:rPr>
              <w:t xml:space="preserve"> Yetiştiriciliği </w:t>
            </w:r>
            <w:r w:rsidRPr="002B6B9D">
              <w:rPr>
                <w:rFonts w:ascii="Arial" w:hAnsi="Arial" w:cs="Arial"/>
                <w:sz w:val="20"/>
                <w:szCs w:val="20"/>
              </w:rPr>
              <w:t>İşlemleri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6.İstatistik ve Aylık Faaliyetleri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B6B9D">
              <w:rPr>
                <w:rFonts w:ascii="Arial" w:hAnsi="Arial" w:cs="Arial"/>
                <w:sz w:val="20"/>
                <w:szCs w:val="20"/>
              </w:rPr>
              <w:t>.Su-Su Ürünleri Kontrol, Denetim ve Numune Alma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8-İhracat Süreci(Hayvansal Ürün)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</w:t>
            </w:r>
            <w:r w:rsidRPr="002B6B9D">
              <w:rPr>
                <w:rFonts w:ascii="Arial" w:hAnsi="Arial" w:cs="Arial"/>
                <w:b/>
                <w:sz w:val="20"/>
                <w:szCs w:val="20"/>
              </w:rPr>
              <w:t xml:space="preserve">ÇİFTÇİ EĞİTİM VE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GELİŞTİRME(KOOR. VE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TAR.VER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.ŞB) </w:t>
            </w:r>
            <w:r w:rsidRPr="002B6B9D">
              <w:rPr>
                <w:rFonts w:ascii="Arial" w:hAnsi="Arial" w:cs="Arial"/>
                <w:b/>
                <w:sz w:val="20"/>
                <w:szCs w:val="20"/>
              </w:rPr>
              <w:t>SÜRECİ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B6B9D">
              <w:rPr>
                <w:rFonts w:ascii="Arial" w:hAnsi="Arial" w:cs="Arial"/>
                <w:sz w:val="20"/>
                <w:szCs w:val="20"/>
              </w:rPr>
              <w:t>İstatistik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2.Ev Ekonomisi Kadın Eğitimi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B6B9D">
              <w:rPr>
                <w:rFonts w:ascii="Arial" w:hAnsi="Arial" w:cs="Arial"/>
                <w:sz w:val="20"/>
                <w:szCs w:val="20"/>
              </w:rPr>
              <w:t xml:space="preserve">.Tarımsal Yayım ve Danışmanlık </w:t>
            </w:r>
            <w:r>
              <w:rPr>
                <w:rFonts w:ascii="Arial" w:hAnsi="Arial" w:cs="Arial"/>
                <w:sz w:val="20"/>
                <w:szCs w:val="20"/>
              </w:rPr>
              <w:t xml:space="preserve">Eğitim </w:t>
            </w:r>
            <w:r w:rsidRPr="002B6B9D">
              <w:rPr>
                <w:rFonts w:ascii="Arial" w:hAnsi="Arial" w:cs="Arial"/>
                <w:sz w:val="20"/>
                <w:szCs w:val="20"/>
              </w:rPr>
              <w:t>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B6B9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</w:rPr>
              <w:t xml:space="preserve">TARGEL ve </w:t>
            </w:r>
            <w:r w:rsidRPr="00244B14">
              <w:rPr>
                <w:rFonts w:ascii="Arial" w:hAnsi="Arial" w:cs="Arial"/>
              </w:rPr>
              <w:t>Tarımsal Y</w:t>
            </w:r>
            <w:r>
              <w:rPr>
                <w:rFonts w:ascii="Arial" w:hAnsi="Arial" w:cs="Arial"/>
              </w:rPr>
              <w:t>enilik Bilgi</w:t>
            </w:r>
            <w:r w:rsidRPr="00244B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Sistemi </w:t>
            </w:r>
            <w:r w:rsidRPr="00244B14">
              <w:rPr>
                <w:rFonts w:ascii="Arial" w:hAnsi="Arial" w:cs="Arial"/>
              </w:rPr>
              <w:t>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B6B9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Tabi Afet ve Çiftçi Malları Koruma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proofErr w:type="gramStart"/>
            <w:r w:rsidRPr="002B6B9D">
              <w:rPr>
                <w:rFonts w:ascii="Arial" w:hAnsi="Arial" w:cs="Arial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sz w:val="20"/>
                <w:szCs w:val="20"/>
              </w:rPr>
              <w:t>,Program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B6B9D">
              <w:rPr>
                <w:rFonts w:ascii="Arial" w:hAnsi="Arial" w:cs="Arial"/>
                <w:sz w:val="20"/>
                <w:szCs w:val="20"/>
              </w:rPr>
              <w:t xml:space="preserve"> Bütçe İşlemleri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2B6B9D">
              <w:rPr>
                <w:rFonts w:ascii="Arial" w:hAnsi="Arial" w:cs="Arial"/>
                <w:sz w:val="20"/>
                <w:szCs w:val="20"/>
              </w:rPr>
              <w:t>Enformasyon</w:t>
            </w:r>
            <w:r>
              <w:rPr>
                <w:rFonts w:ascii="Arial" w:hAnsi="Arial" w:cs="Arial"/>
                <w:sz w:val="20"/>
                <w:szCs w:val="20"/>
              </w:rPr>
              <w:t xml:space="preserve"> ve Bilişim Teknolojileri</w:t>
            </w:r>
            <w:r w:rsidRPr="002B6B9D">
              <w:rPr>
                <w:rFonts w:ascii="Arial" w:hAnsi="Arial" w:cs="Arial"/>
                <w:sz w:val="20"/>
                <w:szCs w:val="20"/>
              </w:rPr>
              <w:t xml:space="preserve">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8.Koordinasyon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</w:t>
            </w:r>
            <w:r w:rsidRPr="002B6B9D">
              <w:rPr>
                <w:rFonts w:ascii="Arial" w:hAnsi="Arial" w:cs="Arial"/>
                <w:b/>
                <w:sz w:val="20"/>
                <w:szCs w:val="20"/>
              </w:rPr>
              <w:t>DESTEKLEME SÜRECİ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(KIRSAL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KAL.VE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ÖRG.ŞB)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B6B9D">
              <w:rPr>
                <w:rFonts w:ascii="Arial" w:hAnsi="Arial" w:cs="Arial"/>
                <w:sz w:val="20"/>
                <w:szCs w:val="20"/>
              </w:rPr>
              <w:t>.KKYD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B6B9D">
              <w:rPr>
                <w:rFonts w:ascii="Arial" w:hAnsi="Arial" w:cs="Arial"/>
                <w:sz w:val="20"/>
                <w:szCs w:val="20"/>
              </w:rPr>
              <w:t xml:space="preserve"> İşlemler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B6B9D">
              <w:rPr>
                <w:rFonts w:ascii="Arial" w:hAnsi="Arial" w:cs="Arial"/>
                <w:sz w:val="20"/>
                <w:szCs w:val="20"/>
              </w:rPr>
              <w:t xml:space="preserve">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B6B9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Tarımsal Amaçlı Örgütlere Ait</w:t>
            </w:r>
            <w:r w:rsidRPr="002B6B9D">
              <w:rPr>
                <w:rFonts w:ascii="Arial" w:hAnsi="Arial" w:cs="Arial"/>
                <w:sz w:val="20"/>
                <w:szCs w:val="20"/>
              </w:rPr>
              <w:t xml:space="preserve"> İşlem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</w:tcPr>
          <w:p w:rsidR="00F26F07" w:rsidRDefault="00F26F07" w:rsidP="00A669FD">
            <w:pPr>
              <w:pStyle w:val="ListeParagraf"/>
              <w:spacing w:after="0" w:line="240" w:lineRule="auto"/>
              <w:ind w:left="39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459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B6B9D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 VE DENETİM</w:t>
            </w:r>
            <w:r w:rsidRPr="002B6B9D">
              <w:rPr>
                <w:rFonts w:ascii="Arial" w:hAnsi="Arial" w:cs="Arial"/>
                <w:b/>
                <w:sz w:val="20"/>
                <w:szCs w:val="20"/>
              </w:rPr>
              <w:t xml:space="preserve"> SÜRECİ</w:t>
            </w:r>
            <w:r>
              <w:rPr>
                <w:rFonts w:ascii="Arial" w:hAnsi="Arial" w:cs="Arial"/>
                <w:b/>
                <w:sz w:val="20"/>
                <w:szCs w:val="20"/>
              </w:rPr>
              <w:t>(GIDA VE YEM ŞB.)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6B9D">
              <w:rPr>
                <w:rFonts w:ascii="Arial" w:hAnsi="Arial" w:cs="Arial"/>
                <w:sz w:val="20"/>
                <w:szCs w:val="20"/>
              </w:rPr>
              <w:t>1.Gıda Kontrol, Denetim ve Numune Alma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6B9D">
              <w:rPr>
                <w:rFonts w:ascii="Arial" w:hAnsi="Arial" w:cs="Arial"/>
                <w:sz w:val="20"/>
                <w:szCs w:val="20"/>
              </w:rPr>
              <w:t>2.Yem Kontrol, Denetim ve Numune Alma Süreci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3.İhracat-İthalat</w:t>
            </w:r>
            <w:r w:rsidRPr="002B6B9D">
              <w:rPr>
                <w:rFonts w:ascii="Arial" w:hAnsi="Arial" w:cs="Arial"/>
                <w:sz w:val="20"/>
                <w:szCs w:val="20"/>
              </w:rPr>
              <w:t xml:space="preserve"> İşlemleri Süreci</w:t>
            </w:r>
          </w:p>
          <w:p w:rsidR="00F26F07" w:rsidRPr="004B5614" w:rsidRDefault="00F26F07" w:rsidP="00A669F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B6B9D">
              <w:rPr>
                <w:rFonts w:ascii="Arial" w:hAnsi="Arial" w:cs="Arial"/>
                <w:sz w:val="20"/>
                <w:szCs w:val="20"/>
              </w:rPr>
              <w:t>.ALO 174 Gıda Şikâyet Hattı Süreci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:rsidR="00F26F07" w:rsidRPr="00D466EF" w:rsidRDefault="00F26F07" w:rsidP="00A669FD">
            <w:pPr>
              <w:pStyle w:val="ListeParagraf"/>
              <w:tabs>
                <w:tab w:val="left" w:pos="314"/>
              </w:tabs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5.İşletme Kayıt/Onay Belgesi Süreci</w:t>
            </w:r>
          </w:p>
          <w:p w:rsidR="00F26F07" w:rsidRPr="00D466EF" w:rsidRDefault="00F26F07" w:rsidP="00A669FD">
            <w:pPr>
              <w:pStyle w:val="ListeParagraf"/>
              <w:tabs>
                <w:tab w:val="left" w:pos="314"/>
              </w:tabs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6.TAPDK Belgesi Süreci</w:t>
            </w:r>
          </w:p>
          <w:p w:rsidR="00F26F07" w:rsidRDefault="00F26F07" w:rsidP="00A669FD">
            <w:pPr>
              <w:pStyle w:val="ListeParagraf"/>
              <w:tabs>
                <w:tab w:val="left" w:pos="314"/>
              </w:tabs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F07" w:rsidRPr="002B6B9D" w:rsidRDefault="00F26F07" w:rsidP="00A6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7.İDARİ</w:t>
            </w:r>
            <w:r w:rsidRPr="002B6B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VE MALİ İŞ</w:t>
            </w:r>
            <w:r w:rsidRPr="002B6B9D">
              <w:rPr>
                <w:rFonts w:ascii="Arial" w:hAnsi="Arial" w:cs="Arial"/>
                <w:b/>
                <w:sz w:val="20"/>
                <w:szCs w:val="20"/>
              </w:rPr>
              <w:t>LER SÜRECİ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(İ.M.İ ŞB.)</w:t>
            </w: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6B9D">
              <w:rPr>
                <w:rFonts w:ascii="Arial" w:hAnsi="Arial" w:cs="Arial"/>
                <w:sz w:val="20"/>
                <w:szCs w:val="20"/>
              </w:rPr>
              <w:t>1.Personel İşlemleri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6B9D">
              <w:rPr>
                <w:rFonts w:ascii="Arial" w:hAnsi="Arial" w:cs="Arial"/>
                <w:sz w:val="20"/>
                <w:szCs w:val="20"/>
              </w:rPr>
              <w:t xml:space="preserve">2.Evrak </w:t>
            </w:r>
            <w:r>
              <w:rPr>
                <w:rFonts w:ascii="Arial" w:hAnsi="Arial" w:cs="Arial"/>
                <w:sz w:val="20"/>
                <w:szCs w:val="20"/>
              </w:rPr>
              <w:t xml:space="preserve">Kayıt </w:t>
            </w:r>
            <w:r w:rsidRPr="002B6B9D">
              <w:rPr>
                <w:rFonts w:ascii="Arial" w:hAnsi="Arial" w:cs="Arial"/>
                <w:sz w:val="20"/>
                <w:szCs w:val="20"/>
              </w:rPr>
              <w:t>İşlemleri Süreci</w:t>
            </w:r>
          </w:p>
          <w:p w:rsidR="00F26F07" w:rsidRPr="002B6B9D" w:rsidRDefault="00F26F07" w:rsidP="00A669FD">
            <w:pPr>
              <w:pStyle w:val="ListeParagraf"/>
              <w:tabs>
                <w:tab w:val="left" w:pos="314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3.Tahakkuk</w:t>
            </w:r>
            <w:r w:rsidRPr="002B6B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İşlemleri </w:t>
            </w:r>
            <w:r w:rsidRPr="002B6B9D">
              <w:rPr>
                <w:rFonts w:ascii="Arial" w:hAnsi="Arial" w:cs="Arial"/>
                <w:sz w:val="20"/>
                <w:szCs w:val="20"/>
              </w:rPr>
              <w:t>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4.Sosyal Tesisler Hizmetleri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5.Taşınır Kayıt Kontrol İşlemleri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6.Arşiv</w:t>
            </w:r>
            <w:r w:rsidRPr="002B6B9D">
              <w:rPr>
                <w:rFonts w:ascii="Arial" w:hAnsi="Arial" w:cs="Arial"/>
                <w:sz w:val="20"/>
                <w:szCs w:val="20"/>
              </w:rPr>
              <w:t xml:space="preserve"> İşlemleri Süreci</w:t>
            </w:r>
          </w:p>
          <w:p w:rsidR="00F26F07" w:rsidRDefault="00F26F07" w:rsidP="00A669FD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7.Makine İkmal İşlemleri Süreci</w:t>
            </w:r>
          </w:p>
          <w:p w:rsidR="00F26F07" w:rsidRDefault="00F26F07" w:rsidP="00A6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8.Bakım ve Onarım Süreci</w:t>
            </w:r>
          </w:p>
          <w:p w:rsidR="00F26F07" w:rsidRDefault="00F26F07" w:rsidP="00A6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6F07" w:rsidRDefault="00F26F07" w:rsidP="00A669FD">
            <w:pPr>
              <w:pStyle w:val="ListeParagraf"/>
              <w:tabs>
                <w:tab w:val="left" w:pos="314"/>
              </w:tabs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</w:t>
            </w:r>
            <w:r w:rsidRPr="002B6B9D">
              <w:rPr>
                <w:rFonts w:ascii="Arial" w:hAnsi="Arial" w:cs="Arial"/>
                <w:b/>
                <w:sz w:val="20"/>
                <w:szCs w:val="20"/>
              </w:rPr>
              <w:t>SATINALMA HİZMETLERİ SÜRECİ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(İ.M.İ ŞB.)</w:t>
            </w:r>
          </w:p>
          <w:p w:rsidR="00F26F07" w:rsidRPr="004B5614" w:rsidRDefault="00F26F07" w:rsidP="00A6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4B5614">
              <w:rPr>
                <w:rFonts w:ascii="Arial" w:hAnsi="Arial" w:cs="Arial"/>
                <w:sz w:val="20"/>
                <w:szCs w:val="20"/>
              </w:rPr>
              <w:t>İha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B5614">
              <w:rPr>
                <w:rFonts w:ascii="Arial" w:hAnsi="Arial" w:cs="Arial"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sz w:val="20"/>
                <w:szCs w:val="20"/>
              </w:rPr>
              <w:t>U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B5614">
              <w:rPr>
                <w:rFonts w:ascii="Arial" w:hAnsi="Arial" w:cs="Arial"/>
                <w:sz w:val="20"/>
                <w:szCs w:val="20"/>
              </w:rPr>
              <w:t>ü</w:t>
            </w:r>
            <w:r w:rsidRPr="004B5614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4B5614">
              <w:rPr>
                <w:rFonts w:ascii="Arial" w:hAnsi="Arial" w:cs="Arial"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4B5614">
              <w:rPr>
                <w:rFonts w:ascii="Arial" w:hAnsi="Arial" w:cs="Arial"/>
                <w:sz w:val="20"/>
                <w:szCs w:val="20"/>
              </w:rPr>
              <w:t>abi</w:t>
            </w:r>
            <w:r w:rsidRPr="004B56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sz w:val="20"/>
                <w:szCs w:val="20"/>
              </w:rPr>
              <w:t>at</w:t>
            </w:r>
            <w:r w:rsidRPr="004B5614">
              <w:rPr>
                <w:rFonts w:ascii="Arial" w:hAnsi="Arial" w:cs="Arial"/>
                <w:spacing w:val="2"/>
                <w:sz w:val="20"/>
                <w:szCs w:val="20"/>
              </w:rPr>
              <w:t>ı</w:t>
            </w:r>
            <w:r w:rsidRPr="004B5614">
              <w:rPr>
                <w:rFonts w:ascii="Arial" w:hAnsi="Arial" w:cs="Arial"/>
                <w:sz w:val="20"/>
                <w:szCs w:val="20"/>
              </w:rPr>
              <w:t>n</w:t>
            </w:r>
            <w:r w:rsidRPr="004B5614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B5614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B561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4B561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sz w:val="20"/>
                <w:szCs w:val="20"/>
              </w:rPr>
              <w:t>İ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B5614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B5614">
              <w:rPr>
                <w:rFonts w:ascii="Arial" w:hAnsi="Arial" w:cs="Arial"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B5614">
              <w:rPr>
                <w:rFonts w:ascii="Arial" w:hAnsi="Arial" w:cs="Arial"/>
                <w:sz w:val="20"/>
                <w:szCs w:val="20"/>
              </w:rPr>
              <w:t>i</w:t>
            </w:r>
            <w:r w:rsidRPr="004B561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sz w:val="20"/>
                <w:szCs w:val="20"/>
              </w:rPr>
              <w:t>ü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B5614">
              <w:rPr>
                <w:rFonts w:ascii="Arial" w:hAnsi="Arial" w:cs="Arial"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4B5614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F26F07" w:rsidRPr="00CC4EF1" w:rsidRDefault="00F26F07" w:rsidP="00A6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C4EF1">
              <w:rPr>
                <w:rFonts w:ascii="Arial" w:hAnsi="Arial" w:cs="Arial"/>
                <w:sz w:val="18"/>
                <w:szCs w:val="18"/>
              </w:rPr>
              <w:t>Doğ</w:t>
            </w:r>
            <w:r w:rsidRPr="00CC4EF1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CC4EF1">
              <w:rPr>
                <w:rFonts w:ascii="Arial" w:hAnsi="Arial" w:cs="Arial"/>
                <w:sz w:val="18"/>
                <w:szCs w:val="18"/>
              </w:rPr>
              <w:t>u</w:t>
            </w:r>
            <w:r w:rsidRPr="00CC4EF1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CC4EF1">
              <w:rPr>
                <w:rFonts w:ascii="Arial" w:hAnsi="Arial" w:cs="Arial"/>
                <w:sz w:val="18"/>
                <w:szCs w:val="18"/>
              </w:rPr>
              <w:t>an</w:t>
            </w:r>
            <w:r w:rsidRPr="00CC4EF1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C4EF1">
              <w:rPr>
                <w:rFonts w:ascii="Arial" w:hAnsi="Arial" w:cs="Arial"/>
                <w:spacing w:val="3"/>
                <w:sz w:val="18"/>
                <w:szCs w:val="18"/>
              </w:rPr>
              <w:t>T</w:t>
            </w:r>
            <w:r w:rsidRPr="00CC4EF1">
              <w:rPr>
                <w:rFonts w:ascii="Arial" w:hAnsi="Arial" w:cs="Arial"/>
                <w:sz w:val="18"/>
                <w:szCs w:val="18"/>
              </w:rPr>
              <w:t>e</w:t>
            </w:r>
            <w:r w:rsidRPr="00CC4EF1"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 w:rsidRPr="00CC4EF1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CC4EF1">
              <w:rPr>
                <w:rFonts w:ascii="Arial" w:hAnsi="Arial" w:cs="Arial"/>
                <w:sz w:val="18"/>
                <w:szCs w:val="18"/>
              </w:rPr>
              <w:t>n</w:t>
            </w:r>
            <w:r w:rsidRPr="00CC4EF1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C4EF1">
              <w:rPr>
                <w:rFonts w:ascii="Arial" w:hAnsi="Arial" w:cs="Arial"/>
                <w:sz w:val="18"/>
                <w:szCs w:val="18"/>
              </w:rPr>
              <w:t>U</w:t>
            </w:r>
            <w:r w:rsidRPr="00CC4EF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CC4EF1">
              <w:rPr>
                <w:rFonts w:ascii="Arial" w:hAnsi="Arial" w:cs="Arial"/>
                <w:sz w:val="18"/>
                <w:szCs w:val="18"/>
              </w:rPr>
              <w:t>u</w:t>
            </w:r>
            <w:r w:rsidRPr="00CC4EF1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CC4EF1">
              <w:rPr>
                <w:rFonts w:ascii="Arial" w:hAnsi="Arial" w:cs="Arial"/>
                <w:sz w:val="18"/>
                <w:szCs w:val="18"/>
              </w:rPr>
              <w:t>ü</w:t>
            </w:r>
            <w:r w:rsidRPr="00CC4EF1">
              <w:rPr>
                <w:rFonts w:ascii="Arial" w:hAnsi="Arial" w:cs="Arial"/>
                <w:spacing w:val="2"/>
                <w:sz w:val="18"/>
                <w:szCs w:val="18"/>
              </w:rPr>
              <w:t>n</w:t>
            </w:r>
            <w:r w:rsidRPr="00CC4EF1">
              <w:rPr>
                <w:rFonts w:ascii="Arial" w:hAnsi="Arial" w:cs="Arial"/>
                <w:sz w:val="18"/>
                <w:szCs w:val="18"/>
              </w:rPr>
              <w:t>e</w:t>
            </w:r>
            <w:r w:rsidRPr="00CC4EF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C4EF1">
              <w:rPr>
                <w:rFonts w:ascii="Arial" w:hAnsi="Arial" w:cs="Arial"/>
                <w:spacing w:val="3"/>
                <w:sz w:val="18"/>
                <w:szCs w:val="18"/>
              </w:rPr>
              <w:t>T</w:t>
            </w:r>
            <w:r w:rsidRPr="00CC4EF1">
              <w:rPr>
                <w:rFonts w:ascii="Arial" w:hAnsi="Arial" w:cs="Arial"/>
                <w:sz w:val="18"/>
                <w:szCs w:val="18"/>
              </w:rPr>
              <w:t>abi</w:t>
            </w:r>
            <w:r w:rsidRPr="00CC4EF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C4EF1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CC4EF1">
              <w:rPr>
                <w:rFonts w:ascii="Arial" w:hAnsi="Arial" w:cs="Arial"/>
                <w:sz w:val="18"/>
                <w:szCs w:val="18"/>
              </w:rPr>
              <w:t>a</w:t>
            </w:r>
            <w:r w:rsidRPr="00CC4EF1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CC4EF1">
              <w:rPr>
                <w:rFonts w:ascii="Arial" w:hAnsi="Arial" w:cs="Arial"/>
                <w:sz w:val="18"/>
                <w:szCs w:val="18"/>
              </w:rPr>
              <w:t>ın</w:t>
            </w:r>
            <w:r w:rsidRPr="00CC4EF1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CC4EF1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CC4EF1"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 w:rsidRPr="00CC4EF1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CC4EF1">
              <w:rPr>
                <w:rFonts w:ascii="Arial" w:hAnsi="Arial" w:cs="Arial"/>
                <w:sz w:val="18"/>
                <w:szCs w:val="18"/>
              </w:rPr>
              <w:t xml:space="preserve"> İ</w:t>
            </w:r>
            <w:r w:rsidRPr="00CC4EF1">
              <w:rPr>
                <w:rFonts w:ascii="Arial" w:hAnsi="Arial" w:cs="Arial"/>
                <w:spacing w:val="1"/>
                <w:sz w:val="18"/>
                <w:szCs w:val="18"/>
              </w:rPr>
              <w:t>ş</w:t>
            </w:r>
            <w:r w:rsidRPr="00CC4EF1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CC4EF1">
              <w:rPr>
                <w:rFonts w:ascii="Arial" w:hAnsi="Arial" w:cs="Arial"/>
                <w:sz w:val="18"/>
                <w:szCs w:val="18"/>
              </w:rPr>
              <w:t>e</w:t>
            </w:r>
            <w:r w:rsidRPr="00CC4EF1"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 w:rsidRPr="00CC4EF1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CC4EF1">
              <w:rPr>
                <w:rFonts w:ascii="Arial" w:hAnsi="Arial" w:cs="Arial"/>
                <w:sz w:val="18"/>
                <w:szCs w:val="18"/>
              </w:rPr>
              <w:t>e</w:t>
            </w:r>
            <w:r w:rsidRPr="00CC4EF1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CC4EF1">
              <w:rPr>
                <w:rFonts w:ascii="Arial" w:hAnsi="Arial" w:cs="Arial"/>
                <w:sz w:val="18"/>
                <w:szCs w:val="18"/>
              </w:rPr>
              <w:t>i</w:t>
            </w:r>
            <w:r w:rsidRPr="00CC4EF1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C4EF1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CC4EF1">
              <w:rPr>
                <w:rFonts w:ascii="Arial" w:hAnsi="Arial" w:cs="Arial"/>
                <w:sz w:val="18"/>
                <w:szCs w:val="18"/>
              </w:rPr>
              <w:t>ü</w:t>
            </w:r>
            <w:r w:rsidRPr="00CC4EF1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CC4EF1">
              <w:rPr>
                <w:rFonts w:ascii="Arial" w:hAnsi="Arial" w:cs="Arial"/>
                <w:sz w:val="18"/>
                <w:szCs w:val="18"/>
              </w:rPr>
              <w:t>e</w:t>
            </w:r>
            <w:r w:rsidRPr="00CC4EF1">
              <w:rPr>
                <w:rFonts w:ascii="Arial" w:hAnsi="Arial" w:cs="Arial"/>
                <w:spacing w:val="4"/>
                <w:sz w:val="18"/>
                <w:szCs w:val="18"/>
              </w:rPr>
              <w:t>c</w:t>
            </w:r>
            <w:r w:rsidRPr="00CC4EF1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F26F07" w:rsidRDefault="00F26F07" w:rsidP="00A6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 w:rsidRPr="004B5614">
              <w:rPr>
                <w:rFonts w:ascii="Arial" w:hAnsi="Arial" w:cs="Arial"/>
                <w:bCs/>
                <w:sz w:val="20"/>
                <w:szCs w:val="20"/>
              </w:rPr>
              <w:t>İstisna Kapsamında</w:t>
            </w:r>
            <w:r w:rsidRPr="004B561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B5614"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sz w:val="20"/>
                <w:szCs w:val="20"/>
              </w:rPr>
              <w:t>atı</w:t>
            </w:r>
            <w:r w:rsidRPr="004B5614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4B5614">
              <w:rPr>
                <w:rFonts w:ascii="Arial" w:hAnsi="Arial" w:cs="Arial"/>
                <w:sz w:val="20"/>
                <w:szCs w:val="20"/>
              </w:rPr>
              <w:t>a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B5614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B561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4B561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sz w:val="20"/>
                <w:szCs w:val="20"/>
              </w:rPr>
              <w:t>İ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B5614">
              <w:rPr>
                <w:rFonts w:ascii="Arial" w:hAnsi="Arial" w:cs="Arial"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B5614">
              <w:rPr>
                <w:rFonts w:ascii="Arial" w:hAnsi="Arial" w:cs="Arial"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B5614">
              <w:rPr>
                <w:rFonts w:ascii="Arial" w:hAnsi="Arial" w:cs="Arial"/>
                <w:sz w:val="20"/>
                <w:szCs w:val="20"/>
              </w:rPr>
              <w:t>i</w:t>
            </w:r>
            <w:r w:rsidRPr="004B561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sz w:val="20"/>
                <w:szCs w:val="20"/>
              </w:rPr>
              <w:t>ü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B5614">
              <w:rPr>
                <w:rFonts w:ascii="Arial" w:hAnsi="Arial" w:cs="Arial"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B5614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F26F07" w:rsidRDefault="00F26F07" w:rsidP="00A6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6F07" w:rsidRDefault="00F26F07" w:rsidP="00A669FD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6F07" w:rsidRPr="004B5614" w:rsidRDefault="00F26F07" w:rsidP="00A669FD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9-</w:t>
            </w:r>
            <w:r w:rsidRPr="004B5614">
              <w:rPr>
                <w:rFonts w:ascii="Arial" w:hAnsi="Arial" w:cs="Arial"/>
                <w:b/>
                <w:bCs/>
                <w:sz w:val="20"/>
                <w:szCs w:val="20"/>
              </w:rPr>
              <w:t>İÇ</w:t>
            </w:r>
            <w:r w:rsidRPr="004B561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4B561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ONT</w:t>
            </w:r>
            <w:r w:rsidRPr="004B561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4B561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B561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4B561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b/>
                <w:bCs/>
                <w:sz w:val="20"/>
                <w:szCs w:val="20"/>
              </w:rPr>
              <w:t>İS</w:t>
            </w:r>
            <w:r w:rsidRPr="004B561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4B561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4B5614">
              <w:rPr>
                <w:rFonts w:ascii="Arial" w:hAnsi="Arial" w:cs="Arial"/>
                <w:b/>
                <w:bCs/>
                <w:sz w:val="20"/>
                <w:szCs w:val="20"/>
              </w:rPr>
              <w:t>İ</w:t>
            </w:r>
            <w:r w:rsidRPr="004B5614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Ü</w:t>
            </w:r>
            <w:r w:rsidRPr="004B561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4B5614">
              <w:rPr>
                <w:rFonts w:ascii="Arial" w:hAnsi="Arial" w:cs="Arial"/>
                <w:b/>
                <w:bCs/>
                <w:sz w:val="20"/>
                <w:szCs w:val="20"/>
              </w:rPr>
              <w:t>ECİ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(İ.M.İ ŞB.)</w:t>
            </w:r>
          </w:p>
          <w:p w:rsidR="00F26F07" w:rsidRPr="004B5614" w:rsidRDefault="00F26F07" w:rsidP="00A6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4B5614">
              <w:rPr>
                <w:rFonts w:ascii="Arial" w:hAnsi="Arial" w:cs="Arial"/>
                <w:sz w:val="20"/>
                <w:szCs w:val="20"/>
              </w:rPr>
              <w:t>İç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 xml:space="preserve"> K</w:t>
            </w:r>
            <w:r w:rsidRPr="004B5614">
              <w:rPr>
                <w:rFonts w:ascii="Arial" w:hAnsi="Arial" w:cs="Arial"/>
                <w:sz w:val="20"/>
                <w:szCs w:val="20"/>
              </w:rPr>
              <w:t>ont</w:t>
            </w:r>
            <w:r w:rsidRPr="004B5614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4B5614">
              <w:rPr>
                <w:rFonts w:ascii="Arial" w:hAnsi="Arial" w:cs="Arial"/>
                <w:sz w:val="20"/>
                <w:szCs w:val="20"/>
              </w:rPr>
              <w:t>ol</w:t>
            </w:r>
            <w:r w:rsidRPr="004B561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Si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sz w:val="20"/>
                <w:szCs w:val="20"/>
              </w:rPr>
              <w:t>te</w:t>
            </w:r>
            <w:r w:rsidRPr="004B5614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i’</w:t>
            </w:r>
            <w:r w:rsidRPr="004B5614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B5614">
              <w:rPr>
                <w:rFonts w:ascii="Arial" w:hAnsi="Arial" w:cs="Arial"/>
                <w:sz w:val="20"/>
                <w:szCs w:val="20"/>
              </w:rPr>
              <w:t>n</w:t>
            </w:r>
            <w:r w:rsidRPr="004B561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4B5614">
              <w:rPr>
                <w:rFonts w:ascii="Arial" w:hAnsi="Arial" w:cs="Arial"/>
                <w:sz w:val="20"/>
                <w:szCs w:val="20"/>
              </w:rPr>
              <w:t>u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B5614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B5614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B5614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sz w:val="20"/>
                <w:szCs w:val="20"/>
              </w:rPr>
              <w:t>ı</w:t>
            </w:r>
            <w:r w:rsidRPr="004B561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sz w:val="20"/>
                <w:szCs w:val="20"/>
              </w:rPr>
              <w:t>ü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B5614">
              <w:rPr>
                <w:rFonts w:ascii="Arial" w:hAnsi="Arial" w:cs="Arial"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B5614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F26F07" w:rsidRDefault="00F26F07" w:rsidP="00A6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B5614">
              <w:rPr>
                <w:rFonts w:ascii="Arial" w:hAnsi="Arial" w:cs="Arial"/>
                <w:sz w:val="20"/>
                <w:szCs w:val="20"/>
              </w:rPr>
              <w:t>İç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 xml:space="preserve"> K</w:t>
            </w:r>
            <w:r w:rsidRPr="004B5614">
              <w:rPr>
                <w:rFonts w:ascii="Arial" w:hAnsi="Arial" w:cs="Arial"/>
                <w:sz w:val="20"/>
                <w:szCs w:val="20"/>
              </w:rPr>
              <w:t>ont</w:t>
            </w:r>
            <w:r w:rsidRPr="004B5614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4B5614">
              <w:rPr>
                <w:rFonts w:ascii="Arial" w:hAnsi="Arial" w:cs="Arial"/>
                <w:sz w:val="20"/>
                <w:szCs w:val="20"/>
              </w:rPr>
              <w:t>ol</w:t>
            </w:r>
            <w:r w:rsidRPr="004B561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Si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sz w:val="20"/>
                <w:szCs w:val="20"/>
              </w:rPr>
              <w:t>te</w:t>
            </w:r>
            <w:r w:rsidRPr="004B5614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i’</w:t>
            </w:r>
            <w:r w:rsidRPr="004B5614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B5614">
              <w:rPr>
                <w:rFonts w:ascii="Arial" w:hAnsi="Arial" w:cs="Arial"/>
                <w:sz w:val="20"/>
                <w:szCs w:val="20"/>
              </w:rPr>
              <w:t>n</w:t>
            </w:r>
            <w:r w:rsidRPr="004B561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spacing w:val="2"/>
                <w:sz w:val="20"/>
                <w:szCs w:val="20"/>
              </w:rPr>
              <w:t>İ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B5614">
              <w:rPr>
                <w:rFonts w:ascii="Arial" w:hAnsi="Arial" w:cs="Arial"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4B5614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4B5614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sz w:val="20"/>
                <w:szCs w:val="20"/>
              </w:rPr>
              <w:t>i</w:t>
            </w:r>
            <w:r w:rsidRPr="004B5614">
              <w:rPr>
                <w:rFonts w:ascii="Arial" w:hAnsi="Arial" w:cs="Arial"/>
                <w:spacing w:val="-9"/>
                <w:sz w:val="20"/>
                <w:szCs w:val="20"/>
              </w:rPr>
              <w:t xml:space="preserve"> ve Değerlendirilmesi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5614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4B5614">
              <w:rPr>
                <w:rFonts w:ascii="Arial" w:hAnsi="Arial" w:cs="Arial"/>
                <w:sz w:val="20"/>
                <w:szCs w:val="20"/>
              </w:rPr>
              <w:t>ü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B5614">
              <w:rPr>
                <w:rFonts w:ascii="Arial" w:hAnsi="Arial" w:cs="Arial"/>
                <w:sz w:val="20"/>
                <w:szCs w:val="20"/>
              </w:rPr>
              <w:t>e</w:t>
            </w:r>
            <w:r w:rsidRPr="004B561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B5614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F26F07" w:rsidRDefault="00F26F07" w:rsidP="00A6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6F07" w:rsidRDefault="00F26F07" w:rsidP="00A6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6F07" w:rsidRPr="002B6B9D" w:rsidRDefault="00F26F07" w:rsidP="00A669FD">
            <w:pPr>
              <w:pStyle w:val="ListeParagraf"/>
              <w:spacing w:after="0" w:line="240" w:lineRule="auto"/>
              <w:ind w:left="74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F5C" w:rsidRDefault="00CE0F5C">
      <w:bookmarkStart w:id="0" w:name="_GoBack"/>
      <w:bookmarkEnd w:id="0"/>
    </w:p>
    <w:sectPr w:rsidR="00CE0F5C" w:rsidSect="00F26F07">
      <w:pgSz w:w="11906" w:h="16838"/>
      <w:pgMar w:top="709" w:right="141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6F07"/>
    <w:rsid w:val="004810A5"/>
    <w:rsid w:val="00CE0F5C"/>
    <w:rsid w:val="00F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FA46C-6DAD-464E-BC14-4F48AF05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F0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26F0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2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6F07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F2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DCF292-5455-4B37-9FD5-91314689823D}"/>
</file>

<file path=customXml/itemProps2.xml><?xml version="1.0" encoding="utf-8"?>
<ds:datastoreItem xmlns:ds="http://schemas.openxmlformats.org/officeDocument/2006/customXml" ds:itemID="{437998C8-3B60-4394-9533-008061383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C357E-0580-4B6B-BDCB-3A3F7A8B9D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Tuba NAİMOĞLU</cp:lastModifiedBy>
  <cp:revision>3</cp:revision>
  <dcterms:created xsi:type="dcterms:W3CDTF">2014-03-25T13:53:00Z</dcterms:created>
  <dcterms:modified xsi:type="dcterms:W3CDTF">2025-05-22T11:16:00Z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