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83" w:rsidRDefault="00606583">
      <w:pPr>
        <w:spacing w:after="0"/>
        <w:ind w:left="-1440" w:right="8621"/>
      </w:pPr>
    </w:p>
    <w:tbl>
      <w:tblPr>
        <w:tblStyle w:val="TableGrid"/>
        <w:tblW w:w="10739" w:type="dxa"/>
        <w:tblInd w:w="-893" w:type="dxa"/>
        <w:tblCellMar>
          <w:top w:w="82" w:type="dxa"/>
          <w:left w:w="42" w:type="dxa"/>
          <w:right w:w="54" w:type="dxa"/>
        </w:tblCellMar>
        <w:tblLook w:val="04A0" w:firstRow="1" w:lastRow="0" w:firstColumn="1" w:lastColumn="0" w:noHBand="0" w:noVBand="1"/>
      </w:tblPr>
      <w:tblGrid>
        <w:gridCol w:w="1370"/>
        <w:gridCol w:w="693"/>
        <w:gridCol w:w="112"/>
        <w:gridCol w:w="747"/>
        <w:gridCol w:w="1243"/>
        <w:gridCol w:w="926"/>
        <w:gridCol w:w="928"/>
        <w:gridCol w:w="1764"/>
        <w:gridCol w:w="383"/>
        <w:gridCol w:w="1097"/>
        <w:gridCol w:w="1476"/>
      </w:tblGrid>
      <w:tr w:rsidR="00606583" w:rsidTr="00D76B9B">
        <w:trPr>
          <w:trHeight w:val="325"/>
        </w:trPr>
        <w:tc>
          <w:tcPr>
            <w:tcW w:w="1369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EAEFF5"/>
          </w:tcPr>
          <w:p w:rsidR="00606583" w:rsidRDefault="00F911C0">
            <w:pPr>
              <w:ind w:left="75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17" name="Picture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EAEFF5"/>
          </w:tcPr>
          <w:p w:rsidR="00606583" w:rsidRDefault="00606583"/>
        </w:tc>
        <w:tc>
          <w:tcPr>
            <w:tcW w:w="3956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606583" w:rsidRDefault="00F911C0">
            <w:pPr>
              <w:ind w:left="1371"/>
            </w:pPr>
            <w:r>
              <w:rPr>
                <w:b/>
                <w:sz w:val="28"/>
              </w:rPr>
              <w:t>T.C.</w:t>
            </w:r>
          </w:p>
          <w:p w:rsidR="00606583" w:rsidRDefault="00F911C0">
            <w:pPr>
              <w:ind w:left="850" w:right="883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4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606583" w:rsidRDefault="00F911C0">
            <w:pPr>
              <w:ind w:left="1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72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606583" w:rsidRDefault="000F6FA8">
            <w:pPr>
              <w:ind w:left="27"/>
            </w:pPr>
            <w:r>
              <w:rPr>
                <w:sz w:val="20"/>
              </w:rPr>
              <w:t>88966168-SUR-04</w:t>
            </w:r>
          </w:p>
        </w:tc>
      </w:tr>
      <w:tr w:rsidR="00606583" w:rsidTr="00D76B9B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606583" w:rsidRDefault="00606583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606583" w:rsidRDefault="00606583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606583" w:rsidRDefault="00606583"/>
        </w:tc>
        <w:tc>
          <w:tcPr>
            <w:tcW w:w="2147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606583" w:rsidRDefault="00F911C0">
            <w:pPr>
              <w:ind w:left="1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72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606583" w:rsidRDefault="000F6FA8">
            <w:r>
              <w:t>03.03.2025</w:t>
            </w:r>
          </w:p>
        </w:tc>
      </w:tr>
      <w:tr w:rsidR="00606583" w:rsidTr="00D76B9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606583" w:rsidRDefault="00606583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606583" w:rsidRDefault="00606583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606583" w:rsidRDefault="00606583"/>
        </w:tc>
        <w:tc>
          <w:tcPr>
            <w:tcW w:w="2147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606583" w:rsidRDefault="00F911C0">
            <w:pPr>
              <w:ind w:left="1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72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606583" w:rsidRDefault="000F6FA8">
            <w:r>
              <w:t>0</w:t>
            </w:r>
          </w:p>
        </w:tc>
      </w:tr>
      <w:tr w:rsidR="00606583" w:rsidTr="00D76B9B">
        <w:trPr>
          <w:trHeight w:val="292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606583" w:rsidRDefault="00606583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nil"/>
            </w:tcBorders>
          </w:tcPr>
          <w:p w:rsidR="00606583" w:rsidRDefault="00606583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606583" w:rsidRDefault="00606583"/>
        </w:tc>
        <w:tc>
          <w:tcPr>
            <w:tcW w:w="214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606583" w:rsidRDefault="00F911C0">
            <w:pPr>
              <w:ind w:left="18"/>
            </w:pPr>
            <w:r>
              <w:rPr>
                <w:b/>
                <w:sz w:val="18"/>
              </w:rPr>
              <w:t xml:space="preserve">Yayın </w:t>
            </w:r>
            <w:r w:rsidR="00F038BD">
              <w:rPr>
                <w:b/>
                <w:sz w:val="18"/>
              </w:rPr>
              <w:t>Tarihi:</w:t>
            </w:r>
          </w:p>
        </w:tc>
        <w:tc>
          <w:tcPr>
            <w:tcW w:w="2572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606583" w:rsidRDefault="00606583" w:rsidP="00082DBB">
            <w:pPr>
              <w:ind w:left="37"/>
            </w:pPr>
          </w:p>
        </w:tc>
      </w:tr>
      <w:tr w:rsidR="00606583" w:rsidTr="00D76B9B">
        <w:trPr>
          <w:trHeight w:val="560"/>
        </w:trPr>
        <w:tc>
          <w:tcPr>
            <w:tcW w:w="2063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BB3D1"/>
            <w:vAlign w:val="center"/>
          </w:tcPr>
          <w:p w:rsidR="00606583" w:rsidRDefault="00F911C0">
            <w:pPr>
              <w:ind w:left="13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102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606583" w:rsidRDefault="00F911C0">
            <w:pPr>
              <w:ind w:left="26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74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6583" w:rsidRDefault="00305D2E">
            <w:pPr>
              <w:ind w:left="40"/>
            </w:pPr>
            <w:r>
              <w:rPr>
                <w:sz w:val="20"/>
              </w:rPr>
              <w:t>ISPARTA</w:t>
            </w:r>
            <w:r w:rsidR="00F911C0">
              <w:rPr>
                <w:sz w:val="20"/>
              </w:rPr>
              <w:t xml:space="preserve"> İL TARIM VE ORMAN MÜDÜRLÜĞÜ</w:t>
            </w:r>
          </w:p>
        </w:tc>
      </w:tr>
      <w:tr w:rsidR="00606583" w:rsidTr="00D76B9B">
        <w:trPr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606583" w:rsidRDefault="00606583"/>
        </w:tc>
        <w:tc>
          <w:tcPr>
            <w:tcW w:w="2102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606583" w:rsidRDefault="00F911C0">
            <w:pPr>
              <w:ind w:left="26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74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6583" w:rsidRDefault="00F911C0"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606583" w:rsidTr="00D76B9B">
        <w:trPr>
          <w:trHeight w:val="439"/>
        </w:trPr>
        <w:tc>
          <w:tcPr>
            <w:tcW w:w="2063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606583" w:rsidRDefault="00F911C0">
            <w:pPr>
              <w:ind w:left="1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76" w:type="dxa"/>
            <w:gridSpan w:val="9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606583" w:rsidRDefault="00606583"/>
        </w:tc>
      </w:tr>
      <w:tr w:rsidR="00606583" w:rsidTr="00D76B9B">
        <w:trPr>
          <w:trHeight w:val="432"/>
        </w:trPr>
        <w:tc>
          <w:tcPr>
            <w:tcW w:w="206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606583" w:rsidRDefault="00F911C0">
            <w:pPr>
              <w:ind w:left="8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7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6583" w:rsidRDefault="00F911C0">
            <w:pPr>
              <w:ind w:left="10"/>
            </w:pPr>
            <w:r>
              <w:rPr>
                <w:sz w:val="20"/>
              </w:rPr>
              <w:t>Diğer Entegre Mücadele Süreci</w:t>
            </w:r>
          </w:p>
        </w:tc>
      </w:tr>
      <w:tr w:rsidR="00606583" w:rsidTr="00D76B9B">
        <w:trPr>
          <w:trHeight w:val="763"/>
        </w:trPr>
        <w:tc>
          <w:tcPr>
            <w:tcW w:w="2063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606583" w:rsidRDefault="00F911C0">
            <w:pPr>
              <w:ind w:left="8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7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6583" w:rsidRDefault="00F911C0">
            <w:pPr>
              <w:ind w:left="10"/>
            </w:pPr>
            <w:r>
              <w:rPr>
                <w:sz w:val="21"/>
              </w:rPr>
              <w:t xml:space="preserve">Kültür bitkilerine arız olan Zirai Mücadele Teknik Talimatlarında yer alan hastalık, zararlı ve yabancı otların kontrolü için yapılan bütün uygulamaların takip edilmesi </w:t>
            </w:r>
          </w:p>
        </w:tc>
      </w:tr>
      <w:tr w:rsidR="00606583" w:rsidTr="00D76B9B">
        <w:trPr>
          <w:trHeight w:val="420"/>
        </w:trPr>
        <w:tc>
          <w:tcPr>
            <w:tcW w:w="2063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606583" w:rsidRDefault="00F911C0">
            <w:pPr>
              <w:ind w:left="8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7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6583" w:rsidRDefault="00F911C0" w:rsidP="00082DBB">
            <w:pPr>
              <w:ind w:left="10"/>
            </w:pPr>
            <w:r>
              <w:rPr>
                <w:sz w:val="20"/>
              </w:rPr>
              <w:t>İl</w:t>
            </w:r>
            <w:r w:rsidR="00082DBB">
              <w:rPr>
                <w:sz w:val="20"/>
              </w:rPr>
              <w:t>çe</w:t>
            </w:r>
            <w:r>
              <w:rPr>
                <w:sz w:val="20"/>
              </w:rPr>
              <w:t xml:space="preserve"> Müdürlüklerinden gelen mevcut yıl </w:t>
            </w:r>
            <w:r w:rsidR="00082DBB">
              <w:rPr>
                <w:sz w:val="20"/>
              </w:rPr>
              <w:t>İcraatları</w:t>
            </w:r>
            <w:r>
              <w:rPr>
                <w:sz w:val="20"/>
              </w:rPr>
              <w:t xml:space="preserve"> ve Program </w:t>
            </w:r>
            <w:r w:rsidR="00082DBB">
              <w:rPr>
                <w:sz w:val="20"/>
              </w:rPr>
              <w:t>T</w:t>
            </w:r>
            <w:r>
              <w:rPr>
                <w:sz w:val="20"/>
              </w:rPr>
              <w:t xml:space="preserve">eklifleri </w:t>
            </w:r>
          </w:p>
        </w:tc>
      </w:tr>
      <w:tr w:rsidR="00606583" w:rsidTr="00D76B9B">
        <w:trPr>
          <w:trHeight w:val="432"/>
        </w:trPr>
        <w:tc>
          <w:tcPr>
            <w:tcW w:w="206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606583" w:rsidRDefault="00F911C0">
            <w:pPr>
              <w:ind w:left="8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7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6583" w:rsidRDefault="00F911C0">
            <w:pPr>
              <w:ind w:left="10"/>
            </w:pPr>
            <w:r>
              <w:rPr>
                <w:sz w:val="20"/>
              </w:rPr>
              <w:t>İl/İlçe Müdürlükleri</w:t>
            </w:r>
          </w:p>
        </w:tc>
      </w:tr>
      <w:tr w:rsidR="00606583" w:rsidTr="00D76B9B">
        <w:trPr>
          <w:trHeight w:val="432"/>
        </w:trPr>
        <w:tc>
          <w:tcPr>
            <w:tcW w:w="206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606583" w:rsidRDefault="00F911C0">
            <w:pPr>
              <w:ind w:left="8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7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6583" w:rsidRDefault="00F911C0">
            <w:pPr>
              <w:ind w:left="10"/>
            </w:pPr>
            <w:proofErr w:type="gramStart"/>
            <w:r>
              <w:rPr>
                <w:sz w:val="20"/>
              </w:rPr>
              <w:t>..</w:t>
            </w:r>
            <w:proofErr w:type="gramEnd"/>
            <w:r>
              <w:rPr>
                <w:sz w:val="20"/>
              </w:rPr>
              <w:t xml:space="preserve"> Yılı Bitki Sağlığı Uygulama Programı</w:t>
            </w:r>
          </w:p>
        </w:tc>
      </w:tr>
      <w:tr w:rsidR="00606583" w:rsidTr="00D76B9B">
        <w:trPr>
          <w:trHeight w:val="432"/>
        </w:trPr>
        <w:tc>
          <w:tcPr>
            <w:tcW w:w="206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606583" w:rsidRDefault="00F911C0">
            <w:pPr>
              <w:ind w:left="11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7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6583" w:rsidRDefault="00F911C0">
            <w:pPr>
              <w:ind w:left="10"/>
            </w:pPr>
            <w:r>
              <w:rPr>
                <w:sz w:val="20"/>
              </w:rPr>
              <w:t xml:space="preserve">İlgili Kamu Kurum Kuruluşları, Taşra Teşkilatı, </w:t>
            </w:r>
          </w:p>
        </w:tc>
      </w:tr>
      <w:tr w:rsidR="00606583" w:rsidTr="00D76B9B">
        <w:trPr>
          <w:trHeight w:val="432"/>
        </w:trPr>
        <w:tc>
          <w:tcPr>
            <w:tcW w:w="2063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606583" w:rsidRDefault="00F911C0">
            <w:pPr>
              <w:ind w:left="12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7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6583" w:rsidRDefault="00F911C0">
            <w:pPr>
              <w:ind w:left="10"/>
            </w:pPr>
            <w:r>
              <w:rPr>
                <w:sz w:val="20"/>
              </w:rPr>
              <w:t>5996 sayılı kanunun 15. maddesinin 2. ve 4. fıkraları</w:t>
            </w:r>
          </w:p>
        </w:tc>
      </w:tr>
      <w:tr w:rsidR="00606583" w:rsidTr="00D76B9B">
        <w:trPr>
          <w:trHeight w:val="43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606583" w:rsidRDefault="00606583"/>
        </w:tc>
        <w:tc>
          <w:tcPr>
            <w:tcW w:w="867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06583" w:rsidRDefault="00606583"/>
        </w:tc>
      </w:tr>
      <w:tr w:rsidR="00606583" w:rsidTr="00D76B9B">
        <w:trPr>
          <w:trHeight w:val="432"/>
        </w:trPr>
        <w:tc>
          <w:tcPr>
            <w:tcW w:w="206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606583" w:rsidRDefault="00F911C0">
            <w:pPr>
              <w:ind w:left="14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7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6583" w:rsidRDefault="00F911C0">
            <w:pPr>
              <w:ind w:left="10"/>
            </w:pPr>
            <w:r>
              <w:rPr>
                <w:sz w:val="20"/>
              </w:rPr>
              <w:t>Sürekli</w:t>
            </w:r>
          </w:p>
        </w:tc>
      </w:tr>
      <w:tr w:rsidR="00606583" w:rsidTr="00D76B9B">
        <w:trPr>
          <w:trHeight w:val="432"/>
        </w:trPr>
        <w:tc>
          <w:tcPr>
            <w:tcW w:w="2063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606583" w:rsidRDefault="00F911C0">
            <w:pPr>
              <w:ind w:left="8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7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06583" w:rsidRDefault="00F911C0">
            <w:pPr>
              <w:ind w:left="10"/>
            </w:pPr>
            <w:r>
              <w:rPr>
                <w:sz w:val="20"/>
              </w:rPr>
              <w:t xml:space="preserve">Yayın Süreci, </w:t>
            </w:r>
          </w:p>
        </w:tc>
      </w:tr>
      <w:tr w:rsidR="00606583" w:rsidTr="00D76B9B">
        <w:trPr>
          <w:trHeight w:val="43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606583" w:rsidRDefault="00606583"/>
        </w:tc>
        <w:tc>
          <w:tcPr>
            <w:tcW w:w="8676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  <w:vAlign w:val="center"/>
          </w:tcPr>
          <w:p w:rsidR="00606583" w:rsidRDefault="00F911C0">
            <w:pPr>
              <w:ind w:left="10"/>
            </w:pPr>
            <w:r>
              <w:rPr>
                <w:sz w:val="20"/>
              </w:rPr>
              <w:t>AR-GE Süreci</w:t>
            </w:r>
          </w:p>
        </w:tc>
      </w:tr>
      <w:tr w:rsidR="00606583" w:rsidTr="00D76B9B">
        <w:trPr>
          <w:trHeight w:val="2074"/>
        </w:trPr>
        <w:tc>
          <w:tcPr>
            <w:tcW w:w="2063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606583" w:rsidRDefault="00F911C0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76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606583" w:rsidRDefault="00606583"/>
        </w:tc>
      </w:tr>
      <w:tr w:rsidR="00606583" w:rsidTr="00D76B9B">
        <w:trPr>
          <w:trHeight w:val="579"/>
        </w:trPr>
        <w:tc>
          <w:tcPr>
            <w:tcW w:w="2063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606583" w:rsidRDefault="00F911C0">
            <w:pPr>
              <w:ind w:left="108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112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606583" w:rsidRDefault="00606583"/>
        </w:tc>
        <w:tc>
          <w:tcPr>
            <w:tcW w:w="2916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606583" w:rsidRDefault="00F911C0">
            <w:pPr>
              <w:ind w:left="18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92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606583" w:rsidRDefault="00F911C0">
            <w:pPr>
              <w:ind w:left="6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8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606583" w:rsidRDefault="00F911C0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3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606583" w:rsidRDefault="00F911C0">
            <w:pPr>
              <w:ind w:left="377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606583" w:rsidTr="00D76B9B">
        <w:trPr>
          <w:trHeight w:val="541"/>
        </w:trPr>
        <w:tc>
          <w:tcPr>
            <w:tcW w:w="2063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606583" w:rsidRDefault="00606583"/>
        </w:tc>
        <w:tc>
          <w:tcPr>
            <w:tcW w:w="112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606583" w:rsidRDefault="00606583"/>
        </w:tc>
        <w:tc>
          <w:tcPr>
            <w:tcW w:w="2916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606583" w:rsidRDefault="00082DBB">
            <w:pPr>
              <w:jc w:val="center"/>
            </w:pPr>
            <w:r>
              <w:rPr>
                <w:sz w:val="20"/>
              </w:rPr>
              <w:t>Sürvey</w:t>
            </w:r>
            <w:r w:rsidR="00F911C0">
              <w:rPr>
                <w:sz w:val="20"/>
              </w:rPr>
              <w:t xml:space="preserve"> programına uyumluluk oranı</w:t>
            </w:r>
          </w:p>
        </w:tc>
        <w:tc>
          <w:tcPr>
            <w:tcW w:w="2692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606583" w:rsidRDefault="00F911C0">
            <w:pPr>
              <w:ind w:left="9"/>
              <w:jc w:val="center"/>
            </w:pPr>
            <w:r>
              <w:rPr>
                <w:sz w:val="20"/>
              </w:rPr>
              <w:t xml:space="preserve">Yapılan </w:t>
            </w:r>
            <w:r w:rsidR="00082DBB">
              <w:rPr>
                <w:sz w:val="20"/>
              </w:rPr>
              <w:t>sürvey</w:t>
            </w:r>
            <w:r>
              <w:rPr>
                <w:sz w:val="20"/>
              </w:rPr>
              <w:t xml:space="preserve">/Planlanan </w:t>
            </w:r>
            <w:r w:rsidR="00082DBB">
              <w:rPr>
                <w:sz w:val="20"/>
              </w:rPr>
              <w:t>Sürvey</w:t>
            </w:r>
          </w:p>
        </w:tc>
        <w:tc>
          <w:tcPr>
            <w:tcW w:w="148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vAlign w:val="center"/>
          </w:tcPr>
          <w:p w:rsidR="00606583" w:rsidRDefault="00F911C0">
            <w:pPr>
              <w:ind w:left="8"/>
              <w:jc w:val="center"/>
            </w:pPr>
            <w:r>
              <w:rPr>
                <w:sz w:val="20"/>
              </w:rPr>
              <w:t>Asgari</w:t>
            </w:r>
          </w:p>
        </w:tc>
        <w:tc>
          <w:tcPr>
            <w:tcW w:w="1473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606583" w:rsidRDefault="00F911C0">
            <w:pPr>
              <w:ind w:right="13"/>
              <w:jc w:val="center"/>
            </w:pPr>
            <w:r>
              <w:rPr>
                <w:sz w:val="20"/>
              </w:rPr>
              <w:t>%100</w:t>
            </w:r>
          </w:p>
        </w:tc>
      </w:tr>
      <w:tr w:rsidR="00606583" w:rsidTr="00D76B9B">
        <w:trPr>
          <w:trHeight w:val="42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606583" w:rsidRDefault="0060658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606583" w:rsidRDefault="00606583"/>
        </w:tc>
        <w:tc>
          <w:tcPr>
            <w:tcW w:w="2916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606583" w:rsidRDefault="00606583"/>
        </w:tc>
        <w:tc>
          <w:tcPr>
            <w:tcW w:w="2692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606583" w:rsidRDefault="00606583"/>
        </w:tc>
        <w:tc>
          <w:tcPr>
            <w:tcW w:w="1480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606583" w:rsidRDefault="00606583"/>
        </w:tc>
        <w:tc>
          <w:tcPr>
            <w:tcW w:w="1473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606583" w:rsidRDefault="00606583"/>
        </w:tc>
      </w:tr>
      <w:tr w:rsidR="00606583" w:rsidTr="00D76B9B">
        <w:trPr>
          <w:trHeight w:val="47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606583" w:rsidRDefault="00606583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606583" w:rsidRDefault="00606583"/>
        </w:tc>
        <w:tc>
          <w:tcPr>
            <w:tcW w:w="747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606583" w:rsidRDefault="00606583"/>
        </w:tc>
        <w:tc>
          <w:tcPr>
            <w:tcW w:w="2168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606583" w:rsidRDefault="00606583"/>
        </w:tc>
        <w:tc>
          <w:tcPr>
            <w:tcW w:w="2692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606583" w:rsidRDefault="00606583"/>
        </w:tc>
        <w:tc>
          <w:tcPr>
            <w:tcW w:w="1480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606583" w:rsidRDefault="00606583"/>
        </w:tc>
        <w:tc>
          <w:tcPr>
            <w:tcW w:w="147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606583" w:rsidRDefault="00606583"/>
        </w:tc>
      </w:tr>
      <w:tr w:rsidR="00606583" w:rsidTr="00D76B9B">
        <w:trPr>
          <w:trHeight w:val="1362"/>
        </w:trPr>
        <w:tc>
          <w:tcPr>
            <w:tcW w:w="2063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606583" w:rsidRDefault="00F911C0">
            <w:pPr>
              <w:ind w:left="441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6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606583" w:rsidRDefault="00606583"/>
        </w:tc>
      </w:tr>
    </w:tbl>
    <w:p w:rsidR="00606583" w:rsidRDefault="00F911C0">
      <w:pPr>
        <w:spacing w:after="0"/>
        <w:ind w:left="-886" w:right="-864"/>
      </w:pPr>
      <w:r>
        <w:rPr>
          <w:noProof/>
        </w:rPr>
        <w:lastRenderedPageBreak/>
        <w:drawing>
          <wp:inline distT="0" distB="0" distL="0" distR="0">
            <wp:extent cx="6854952" cy="10055352"/>
            <wp:effectExtent l="0" t="0" r="0" b="0"/>
            <wp:docPr id="4587" name="Picture 4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" name="Picture 45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10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583">
      <w:pgSz w:w="11925" w:h="16860"/>
      <w:pgMar w:top="554" w:right="1440" w:bottom="47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83"/>
    <w:rsid w:val="00082DBB"/>
    <w:rsid w:val="000F6FA8"/>
    <w:rsid w:val="00305D2E"/>
    <w:rsid w:val="00606583"/>
    <w:rsid w:val="00B0488B"/>
    <w:rsid w:val="00D76B9B"/>
    <w:rsid w:val="00F038BD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896F2-6F22-4F4D-B3CE-877A1702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939F36-8798-44CD-865F-23D97545F673}"/>
</file>

<file path=customXml/itemProps2.xml><?xml version="1.0" encoding="utf-8"?>
<ds:datastoreItem xmlns:ds="http://schemas.openxmlformats.org/officeDocument/2006/customXml" ds:itemID="{D516998B-A1E5-4101-B584-D6443875FDB4}"/>
</file>

<file path=customXml/itemProps3.xml><?xml version="1.0" encoding="utf-8"?>
<ds:datastoreItem xmlns:ds="http://schemas.openxmlformats.org/officeDocument/2006/customXml" ds:itemID="{49B1FD06-6B5D-4774-BC51-BD94A9F53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Sağlığı ve Karantina Daire Başkanlığı&gt; &lt;İl/İlçe Müdürlüğü&gt;</cp:keywords>
  <cp:lastModifiedBy>Göknur GÜLEÇ ESEN</cp:lastModifiedBy>
  <cp:revision>8</cp:revision>
  <dcterms:created xsi:type="dcterms:W3CDTF">2025-02-21T12:07:00Z</dcterms:created>
  <dcterms:modified xsi:type="dcterms:W3CDTF">2025-02-28T08:47:00Z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