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2" w:space="0" w:color="1F487C"/>
          <w:left w:val="single" w:sz="2" w:space="0" w:color="1F487C"/>
          <w:bottom w:val="single" w:sz="2" w:space="0" w:color="1F487C"/>
          <w:right w:val="single" w:sz="2" w:space="0" w:color="1F487C"/>
          <w:insideH w:val="single" w:sz="2" w:space="0" w:color="1F487C"/>
          <w:insideV w:val="single" w:sz="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343"/>
        <w:gridCol w:w="705"/>
        <w:gridCol w:w="2100"/>
        <w:gridCol w:w="885"/>
        <w:gridCol w:w="960"/>
        <w:gridCol w:w="1778"/>
        <w:gridCol w:w="391"/>
        <w:gridCol w:w="1096"/>
        <w:gridCol w:w="1479"/>
        <w:gridCol w:w="121"/>
      </w:tblGrid>
      <w:tr w:rsidR="00A84513">
        <w:trPr>
          <w:trHeight w:val="349"/>
        </w:trPr>
        <w:tc>
          <w:tcPr>
            <w:tcW w:w="1373" w:type="dxa"/>
            <w:gridSpan w:val="2"/>
            <w:vMerge w:val="restart"/>
            <w:tcBorders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A84513" w:rsidRDefault="00A84513">
            <w:pPr>
              <w:pStyle w:val="TableParagraph"/>
              <w:rPr>
                <w:rFonts w:ascii="Times New Roman"/>
                <w:sz w:val="11"/>
              </w:rPr>
            </w:pPr>
          </w:p>
          <w:p w:rsidR="00A84513" w:rsidRDefault="008E197A"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7141" cy="761142"/>
                  <wp:effectExtent l="0" t="0" r="0" b="0"/>
                  <wp:docPr id="1" name="image1.png" descr="Sheet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4"/>
            <w:vMerge w:val="restart"/>
            <w:tcBorders>
              <w:left w:val="single" w:sz="4" w:space="0" w:color="1F487C"/>
              <w:bottom w:val="nil"/>
            </w:tcBorders>
            <w:shd w:val="clear" w:color="auto" w:fill="EAEEF5"/>
          </w:tcPr>
          <w:p w:rsidR="00A84513" w:rsidRDefault="00A84513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A84513" w:rsidRDefault="008E197A">
            <w:pPr>
              <w:pStyle w:val="TableParagraph"/>
              <w:spacing w:before="1" w:line="341" w:lineRule="exact"/>
              <w:ind w:left="2096" w:right="2086"/>
              <w:jc w:val="center"/>
              <w:rPr>
                <w:b/>
                <w:sz w:val="28"/>
              </w:rPr>
            </w:pPr>
            <w:bookmarkStart w:id="0" w:name="21.Geçmiş_Yıllara_Ait_Fark_Ödemesi__Dest"/>
            <w:bookmarkStart w:id="1" w:name="SÜREÇ_TANIM_FORMU"/>
            <w:bookmarkEnd w:id="0"/>
            <w:bookmarkEnd w:id="1"/>
            <w:r>
              <w:rPr>
                <w:b/>
                <w:spacing w:val="-4"/>
                <w:sz w:val="28"/>
              </w:rPr>
              <w:t>T.C.</w:t>
            </w:r>
          </w:p>
          <w:p w:rsidR="00A84513" w:rsidRDefault="008E197A">
            <w:pPr>
              <w:pStyle w:val="TableParagraph"/>
              <w:spacing w:before="3" w:line="235" w:lineRule="auto"/>
              <w:ind w:left="1074" w:right="10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BAKANLIĞI İŞ SÜRECİ FORMU</w:t>
            </w:r>
          </w:p>
        </w:tc>
        <w:tc>
          <w:tcPr>
            <w:tcW w:w="2169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:rsidR="00A84513" w:rsidRDefault="008E197A">
            <w:pPr>
              <w:pStyle w:val="TableParagraph"/>
              <w:spacing w:before="4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Süreç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</w:tcBorders>
            <w:shd w:val="clear" w:color="auto" w:fill="D5DFEB"/>
          </w:tcPr>
          <w:p w:rsidR="00A84513" w:rsidRDefault="008E197A">
            <w:pPr>
              <w:pStyle w:val="TableParagraph"/>
              <w:spacing w:before="49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88966168-SUR-38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 w:rsidTr="00D51C55">
        <w:trPr>
          <w:trHeight w:val="375"/>
        </w:trPr>
        <w:tc>
          <w:tcPr>
            <w:tcW w:w="1373" w:type="dxa"/>
            <w:gridSpan w:val="2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A84513" w:rsidRDefault="00A8451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4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A84513" w:rsidRDefault="00A84513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A84513" w:rsidRDefault="008E197A">
            <w:pPr>
              <w:pStyle w:val="TableParagraph"/>
              <w:spacing w:before="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Revizyon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  <w:bottom w:val="single" w:sz="4" w:space="0" w:color="auto"/>
            </w:tcBorders>
            <w:shd w:val="clear" w:color="auto" w:fill="D5DFEB"/>
          </w:tcPr>
          <w:p w:rsidR="00A84513" w:rsidRPr="00D51C55" w:rsidRDefault="00D51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8E197A" w:rsidRPr="00D51C55">
              <w:rPr>
                <w:rFonts w:asciiTheme="minorHAnsi" w:hAnsiTheme="minorHAnsi" w:cstheme="minorHAnsi"/>
                <w:sz w:val="18"/>
              </w:rPr>
              <w:t>03.03.2025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 w:rsidTr="00D51C55">
        <w:trPr>
          <w:trHeight w:val="374"/>
        </w:trPr>
        <w:tc>
          <w:tcPr>
            <w:tcW w:w="1373" w:type="dxa"/>
            <w:gridSpan w:val="2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A84513" w:rsidRDefault="00A8451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4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A84513" w:rsidRDefault="00A84513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gridSpan w:val="2"/>
            <w:tcBorders>
              <w:top w:val="double" w:sz="2" w:space="0" w:color="1F487C"/>
              <w:bottom w:val="double" w:sz="2" w:space="0" w:color="1F487C"/>
              <w:right w:val="single" w:sz="4" w:space="0" w:color="auto"/>
            </w:tcBorders>
          </w:tcPr>
          <w:p w:rsidR="00A84513" w:rsidRDefault="008E197A">
            <w:pPr>
              <w:pStyle w:val="TableParagraph"/>
              <w:spacing w:before="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Revizyon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:rsidR="00A84513" w:rsidRPr="00D51C55" w:rsidRDefault="00D51C5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7A" w:rsidRPr="00D51C5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FEB"/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 w:rsidTr="00D51C55">
        <w:trPr>
          <w:trHeight w:val="329"/>
        </w:trPr>
        <w:tc>
          <w:tcPr>
            <w:tcW w:w="1373" w:type="dxa"/>
            <w:gridSpan w:val="2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A84513" w:rsidRDefault="00A8451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4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A84513" w:rsidRDefault="00A84513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gridSpan w:val="2"/>
            <w:tcBorders>
              <w:top w:val="double" w:sz="2" w:space="0" w:color="1F487C"/>
              <w:bottom w:val="double" w:sz="2" w:space="0" w:color="000000"/>
              <w:right w:val="single" w:sz="4" w:space="0" w:color="auto"/>
            </w:tcBorders>
          </w:tcPr>
          <w:p w:rsidR="00A84513" w:rsidRDefault="008E197A">
            <w:pPr>
              <w:pStyle w:val="TableParagraph"/>
              <w:spacing w:before="3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 xml:space="preserve">Tarihi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:rsidR="00A84513" w:rsidRDefault="00A84513">
            <w:pPr>
              <w:pStyle w:val="TableParagraph"/>
              <w:spacing w:before="52"/>
              <w:ind w:left="71"/>
              <w:rPr>
                <w:sz w:val="20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FEB"/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 w:rsidTr="00D51C55">
        <w:trPr>
          <w:trHeight w:val="650"/>
        </w:trPr>
        <w:tc>
          <w:tcPr>
            <w:tcW w:w="2078" w:type="dxa"/>
            <w:gridSpan w:val="3"/>
            <w:vMerge w:val="restart"/>
            <w:tcBorders>
              <w:top w:val="double" w:sz="2" w:space="0" w:color="1F487C"/>
              <w:right w:val="single" w:sz="4" w:space="0" w:color="auto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20"/>
              </w:rPr>
            </w:pPr>
          </w:p>
          <w:p w:rsidR="00A84513" w:rsidRDefault="00A84513">
            <w:pPr>
              <w:pStyle w:val="TableParagraph"/>
              <w:spacing w:before="3"/>
              <w:rPr>
                <w:rFonts w:ascii="Times New Roman"/>
              </w:rPr>
            </w:pPr>
          </w:p>
          <w:p w:rsidR="00A84513" w:rsidRDefault="008E197A"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13" w:rsidRDefault="008E197A">
            <w:pPr>
              <w:pStyle w:val="TableParagraph"/>
              <w:spacing w:before="158"/>
              <w:ind w:left="572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ÜST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13" w:rsidRDefault="00A8451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84513" w:rsidRDefault="008E197A">
            <w:pPr>
              <w:pStyle w:val="TableParagraph"/>
              <w:spacing w:before="1"/>
              <w:ind w:left="126"/>
              <w:rPr>
                <w:sz w:val="20"/>
              </w:rPr>
            </w:pPr>
            <w:r w:rsidRPr="00CD2944">
              <w:rPr>
                <w:rFonts w:asciiTheme="minorHAnsi" w:hAnsiTheme="minorHAnsi" w:cstheme="minorHAnsi"/>
                <w:sz w:val="20"/>
              </w:rPr>
              <w:t>ISPARTA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MÜDÜRLÜĞÜ</w:t>
            </w:r>
            <w:bookmarkStart w:id="2" w:name="_GoBack"/>
            <w:bookmarkEnd w:id="2"/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82"/>
        </w:trPr>
        <w:tc>
          <w:tcPr>
            <w:tcW w:w="2078" w:type="dxa"/>
            <w:gridSpan w:val="3"/>
            <w:vMerge/>
            <w:tcBorders>
              <w:top w:val="nil"/>
            </w:tcBorders>
          </w:tcPr>
          <w:p w:rsidR="00A84513" w:rsidRDefault="00A8451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doub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64"/>
              <w:ind w:left="572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89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64"/>
              <w:ind w:left="41"/>
              <w:rPr>
                <w:sz w:val="20"/>
              </w:rPr>
            </w:pPr>
            <w:r>
              <w:rPr>
                <w:sz w:val="20"/>
              </w:rPr>
              <w:t xml:space="preserve">BİTKİSEL ÜRETİM VE BİTKİ SAĞLIĞI ŞUBE </w:t>
            </w:r>
            <w:r>
              <w:rPr>
                <w:spacing w:val="-2"/>
                <w:sz w:val="20"/>
              </w:rPr>
              <w:t>MÜDÜRLÜĞÜ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7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30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UYGULAYICILARI</w:t>
            </w:r>
          </w:p>
        </w:tc>
        <w:tc>
          <w:tcPr>
            <w:tcW w:w="8689" w:type="dxa"/>
            <w:gridSpan w:val="7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30"/>
              <w:ind w:left="50"/>
              <w:rPr>
                <w:sz w:val="20"/>
              </w:rPr>
            </w:pPr>
            <w:r>
              <w:rPr>
                <w:sz w:val="20"/>
              </w:rPr>
              <w:t>Ziraat Mühendisi,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Ziraat Teknikeri ve Teknisyeni, </w:t>
            </w:r>
            <w:r>
              <w:rPr>
                <w:spacing w:val="-4"/>
                <w:sz w:val="20"/>
              </w:rPr>
              <w:t>İşçi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4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27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4"/>
                <w:sz w:val="20"/>
              </w:rPr>
              <w:t>ADI: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5" w:line="240" w:lineRule="exact"/>
              <w:ind w:left="43" w:right="109"/>
              <w:rPr>
                <w:sz w:val="20"/>
              </w:rPr>
            </w:pPr>
            <w:r>
              <w:rPr>
                <w:sz w:val="20"/>
              </w:rPr>
              <w:t>Geçmiş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Ödemesi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Mahkeme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İşlemler </w:t>
            </w:r>
            <w:r>
              <w:rPr>
                <w:spacing w:val="-2"/>
                <w:sz w:val="20"/>
              </w:rPr>
              <w:t>Süreci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880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A84513" w:rsidRDefault="00A84513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A84513" w:rsidRDefault="008E197A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AMACI: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A84513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A84513" w:rsidRDefault="008E197A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 xml:space="preserve">Yargıya konu olan destekleme ödemelerinin </w:t>
            </w:r>
            <w:r>
              <w:rPr>
                <w:spacing w:val="-2"/>
                <w:sz w:val="20"/>
              </w:rPr>
              <w:t>gerçekleştirilmesi.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5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21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GİRDİSİ: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21"/>
              <w:ind w:left="43"/>
              <w:rPr>
                <w:sz w:val="20"/>
              </w:rPr>
            </w:pPr>
            <w:r>
              <w:rPr>
                <w:sz w:val="20"/>
              </w:rPr>
              <w:t>Mahkeme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Kararı,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İlama Bağlı Borç </w:t>
            </w:r>
            <w:r>
              <w:rPr>
                <w:spacing w:val="-2"/>
                <w:sz w:val="20"/>
              </w:rPr>
              <w:t>İcmalleri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5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21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TEDARİKÇİSİ: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21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Çiftçiler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5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22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ÇIKTISI: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22"/>
              <w:ind w:left="43"/>
              <w:rPr>
                <w:sz w:val="20"/>
              </w:rPr>
            </w:pPr>
            <w:r>
              <w:rPr>
                <w:sz w:val="20"/>
              </w:rPr>
              <w:t xml:space="preserve">Destek </w:t>
            </w:r>
            <w:r>
              <w:rPr>
                <w:spacing w:val="-2"/>
                <w:sz w:val="20"/>
              </w:rPr>
              <w:t>Ödemesi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5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22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MÜŞTERİLERİ: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22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Çiftçiler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5"/>
        </w:trPr>
        <w:tc>
          <w:tcPr>
            <w:tcW w:w="2078" w:type="dxa"/>
            <w:gridSpan w:val="3"/>
            <w:vMerge w:val="restart"/>
            <w:tcBorders>
              <w:right w:val="single" w:sz="2" w:space="0" w:color="000000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20"/>
              </w:rPr>
            </w:pPr>
          </w:p>
          <w:p w:rsidR="00A84513" w:rsidRDefault="008E197A">
            <w:pPr>
              <w:pStyle w:val="TableParagraph"/>
              <w:spacing w:before="147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DAYANAĞI: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22"/>
              <w:ind w:left="43"/>
              <w:rPr>
                <w:sz w:val="20"/>
              </w:rPr>
            </w:pPr>
            <w:r>
              <w:rPr>
                <w:sz w:val="20"/>
              </w:rPr>
              <w:t xml:space="preserve">Tarım </w:t>
            </w:r>
            <w:r>
              <w:rPr>
                <w:spacing w:val="-2"/>
                <w:sz w:val="20"/>
              </w:rPr>
              <w:t>Kanunu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5"/>
        </w:trPr>
        <w:tc>
          <w:tcPr>
            <w:tcW w:w="2078" w:type="dxa"/>
            <w:gridSpan w:val="3"/>
            <w:vMerge/>
            <w:tcBorders>
              <w:top w:val="nil"/>
              <w:right w:val="single" w:sz="2" w:space="0" w:color="000000"/>
            </w:tcBorders>
          </w:tcPr>
          <w:p w:rsidR="00A84513" w:rsidRDefault="00A84513">
            <w:pPr>
              <w:rPr>
                <w:sz w:val="2"/>
                <w:szCs w:val="2"/>
              </w:rPr>
            </w:pP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2" w:line="242" w:lineRule="exact"/>
              <w:ind w:left="43"/>
              <w:rPr>
                <w:sz w:val="20"/>
              </w:rPr>
            </w:pPr>
            <w:r>
              <w:rPr>
                <w:sz w:val="20"/>
              </w:rPr>
              <w:t>Tarımsal Desteklemelere İlişkin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Cumhurbaşkanlığı </w:t>
            </w:r>
            <w:r>
              <w:rPr>
                <w:spacing w:val="-2"/>
                <w:sz w:val="20"/>
              </w:rPr>
              <w:t>Kararı</w:t>
            </w:r>
          </w:p>
          <w:p w:rsidR="00A84513" w:rsidRDefault="008E197A">
            <w:pPr>
              <w:pStyle w:val="TableParagraph"/>
              <w:spacing w:line="240" w:lineRule="exact"/>
              <w:ind w:left="43"/>
              <w:rPr>
                <w:sz w:val="20"/>
              </w:rPr>
            </w:pPr>
            <w:r>
              <w:rPr>
                <w:sz w:val="20"/>
              </w:rPr>
              <w:t xml:space="preserve">Bitkisel Üretime Destekleme Ödemesi Yapılmasına Dair Uygulama </w:t>
            </w:r>
            <w:r>
              <w:rPr>
                <w:spacing w:val="-2"/>
                <w:sz w:val="20"/>
              </w:rPr>
              <w:t>Tebliği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5"/>
        </w:trPr>
        <w:tc>
          <w:tcPr>
            <w:tcW w:w="2078" w:type="dxa"/>
            <w:gridSpan w:val="3"/>
          </w:tcPr>
          <w:p w:rsidR="00A84513" w:rsidRDefault="008E197A">
            <w:pPr>
              <w:pStyle w:val="TableParagraph"/>
              <w:spacing w:before="12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PERİYODU: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123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Sürekli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5"/>
        </w:trPr>
        <w:tc>
          <w:tcPr>
            <w:tcW w:w="2078" w:type="dxa"/>
            <w:gridSpan w:val="3"/>
            <w:vMerge w:val="restart"/>
          </w:tcPr>
          <w:p w:rsidR="00A84513" w:rsidRDefault="00A84513">
            <w:pPr>
              <w:pStyle w:val="TableParagraph"/>
              <w:rPr>
                <w:rFonts w:ascii="Times New Roman"/>
                <w:sz w:val="20"/>
              </w:rPr>
            </w:pPr>
          </w:p>
          <w:p w:rsidR="00A84513" w:rsidRDefault="00A84513">
            <w:pPr>
              <w:pStyle w:val="TableParagraph"/>
              <w:rPr>
                <w:rFonts w:ascii="Times New Roman"/>
                <w:sz w:val="20"/>
              </w:rPr>
            </w:pPr>
          </w:p>
          <w:p w:rsidR="00A84513" w:rsidRDefault="00A8451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A84513" w:rsidRDefault="008E197A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İLİŞKİLİ </w:t>
            </w:r>
            <w:r>
              <w:rPr>
                <w:b/>
                <w:spacing w:val="-2"/>
                <w:sz w:val="20"/>
              </w:rPr>
              <w:t>SÜREÇLER: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8E197A"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sz w:val="20"/>
              </w:rPr>
              <w:t xml:space="preserve">Bütçe </w:t>
            </w:r>
            <w:r>
              <w:rPr>
                <w:spacing w:val="-2"/>
                <w:sz w:val="20"/>
              </w:rPr>
              <w:t>Süreci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5"/>
        </w:trPr>
        <w:tc>
          <w:tcPr>
            <w:tcW w:w="2078" w:type="dxa"/>
            <w:gridSpan w:val="3"/>
            <w:vMerge/>
            <w:tcBorders>
              <w:top w:val="nil"/>
            </w:tcBorders>
          </w:tcPr>
          <w:p w:rsidR="00A84513" w:rsidRDefault="00A84513">
            <w:pPr>
              <w:rPr>
                <w:sz w:val="2"/>
                <w:szCs w:val="2"/>
              </w:rPr>
            </w:pPr>
          </w:p>
        </w:tc>
        <w:tc>
          <w:tcPr>
            <w:tcW w:w="8689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04"/>
        </w:trPr>
        <w:tc>
          <w:tcPr>
            <w:tcW w:w="2078" w:type="dxa"/>
            <w:gridSpan w:val="3"/>
            <w:vMerge/>
            <w:tcBorders>
              <w:top w:val="nil"/>
            </w:tcBorders>
          </w:tcPr>
          <w:p w:rsidR="00A84513" w:rsidRDefault="00A84513">
            <w:pPr>
              <w:rPr>
                <w:sz w:val="2"/>
                <w:szCs w:val="2"/>
              </w:rPr>
            </w:pP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1945"/>
        </w:trPr>
        <w:tc>
          <w:tcPr>
            <w:tcW w:w="2078" w:type="dxa"/>
            <w:gridSpan w:val="3"/>
          </w:tcPr>
          <w:p w:rsidR="00A84513" w:rsidRDefault="00A84513">
            <w:pPr>
              <w:pStyle w:val="TableParagraph"/>
              <w:rPr>
                <w:rFonts w:ascii="Times New Roman"/>
                <w:sz w:val="20"/>
              </w:rPr>
            </w:pPr>
          </w:p>
          <w:p w:rsidR="00A84513" w:rsidRDefault="00A84513">
            <w:pPr>
              <w:pStyle w:val="TableParagraph"/>
              <w:rPr>
                <w:rFonts w:ascii="Times New Roman"/>
                <w:sz w:val="20"/>
              </w:rPr>
            </w:pPr>
          </w:p>
          <w:p w:rsidR="00A84513" w:rsidRDefault="00A84513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A84513" w:rsidRDefault="008E197A">
            <w:pPr>
              <w:pStyle w:val="TableParagraph"/>
              <w:spacing w:line="235" w:lineRule="auto"/>
              <w:ind w:left="594" w:right="124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İSTENEN </w:t>
            </w:r>
            <w:r>
              <w:rPr>
                <w:b/>
                <w:spacing w:val="-2"/>
                <w:sz w:val="20"/>
              </w:rPr>
              <w:t>EVRAKLAR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</w:tcBorders>
          </w:tcPr>
          <w:p w:rsidR="00A84513" w:rsidRDefault="008E197A">
            <w:pPr>
              <w:pStyle w:val="TableParagraph"/>
              <w:spacing w:before="111" w:line="235" w:lineRule="auto"/>
              <w:ind w:left="43" w:right="72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Dilekçe </w:t>
            </w:r>
            <w:r>
              <w:rPr>
                <w:sz w:val="20"/>
              </w:rPr>
              <w:t>Mahkeme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  <w:p w:rsidR="00A84513" w:rsidRDefault="008E197A">
            <w:pPr>
              <w:pStyle w:val="TableParagraph"/>
              <w:spacing w:line="242" w:lineRule="exact"/>
              <w:ind w:left="43"/>
              <w:rPr>
                <w:sz w:val="20"/>
              </w:rPr>
            </w:pPr>
            <w:r>
              <w:rPr>
                <w:sz w:val="20"/>
              </w:rPr>
              <w:t xml:space="preserve">Geri Ödeme </w:t>
            </w:r>
            <w:r>
              <w:rPr>
                <w:spacing w:val="-2"/>
                <w:sz w:val="20"/>
              </w:rPr>
              <w:t>Dekontu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647"/>
        </w:trPr>
        <w:tc>
          <w:tcPr>
            <w:tcW w:w="2078" w:type="dxa"/>
            <w:gridSpan w:val="3"/>
          </w:tcPr>
          <w:p w:rsidR="00A84513" w:rsidRDefault="008E197A">
            <w:pPr>
              <w:pStyle w:val="TableParagraph"/>
              <w:spacing w:before="178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HEDEFİ</w:t>
            </w:r>
          </w:p>
        </w:tc>
        <w:tc>
          <w:tcPr>
            <w:tcW w:w="2985" w:type="dxa"/>
            <w:gridSpan w:val="2"/>
          </w:tcPr>
          <w:p w:rsidR="00A84513" w:rsidRDefault="00A8451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A84513" w:rsidRDefault="008E197A">
            <w:pPr>
              <w:pStyle w:val="TableParagraph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PERFORMANS </w:t>
            </w:r>
            <w:r>
              <w:rPr>
                <w:b/>
                <w:spacing w:val="-2"/>
                <w:sz w:val="20"/>
              </w:rPr>
              <w:t>GÖSTERGESİ</w:t>
            </w:r>
          </w:p>
        </w:tc>
        <w:tc>
          <w:tcPr>
            <w:tcW w:w="2738" w:type="dxa"/>
            <w:gridSpan w:val="2"/>
          </w:tcPr>
          <w:p w:rsidR="00A84513" w:rsidRDefault="00A8451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A84513" w:rsidRDefault="008E197A">
            <w:pPr>
              <w:pStyle w:val="TableParagraph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ÖLÇÜM </w:t>
            </w:r>
            <w:r>
              <w:rPr>
                <w:b/>
                <w:spacing w:val="-2"/>
                <w:sz w:val="20"/>
              </w:rPr>
              <w:t>YÖNTEMİ</w:t>
            </w:r>
          </w:p>
        </w:tc>
        <w:tc>
          <w:tcPr>
            <w:tcW w:w="1487" w:type="dxa"/>
            <w:gridSpan w:val="2"/>
          </w:tcPr>
          <w:p w:rsidR="00A84513" w:rsidRDefault="008E197A">
            <w:pPr>
              <w:pStyle w:val="TableParagraph"/>
              <w:spacing w:before="73" w:line="242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DEĞER </w:t>
            </w:r>
            <w:r>
              <w:rPr>
                <w:b/>
                <w:spacing w:val="-2"/>
                <w:sz w:val="20"/>
              </w:rPr>
              <w:t>ÖLÇÜTÜ</w:t>
            </w:r>
          </w:p>
          <w:p w:rsidR="00A84513" w:rsidRDefault="008E197A">
            <w:pPr>
              <w:pStyle w:val="TableParagraph"/>
              <w:spacing w:line="24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(Azami/Asgari)</w:t>
            </w:r>
          </w:p>
        </w:tc>
        <w:tc>
          <w:tcPr>
            <w:tcW w:w="1479" w:type="dxa"/>
          </w:tcPr>
          <w:p w:rsidR="00A84513" w:rsidRDefault="008E197A">
            <w:pPr>
              <w:pStyle w:val="TableParagraph"/>
              <w:spacing w:before="76" w:line="235" w:lineRule="auto"/>
              <w:ind w:left="423" w:hanging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PERFORMANS DEĞERİ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1167"/>
        </w:trPr>
        <w:tc>
          <w:tcPr>
            <w:tcW w:w="2078" w:type="dxa"/>
            <w:gridSpan w:val="3"/>
          </w:tcPr>
          <w:p w:rsidR="00A84513" w:rsidRDefault="008E197A">
            <w:pPr>
              <w:pStyle w:val="TableParagraph"/>
              <w:spacing w:before="106" w:line="235" w:lineRule="auto"/>
              <w:ind w:left="31" w:right="229"/>
              <w:rPr>
                <w:sz w:val="20"/>
              </w:rPr>
            </w:pPr>
            <w:r>
              <w:rPr>
                <w:sz w:val="20"/>
              </w:rPr>
              <w:t>Bitkisel ürünlerde arz güvencesini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sağlamak, yeni çeşit metot ve teknoloji geliştirmek</w:t>
            </w:r>
          </w:p>
        </w:tc>
        <w:tc>
          <w:tcPr>
            <w:tcW w:w="2985" w:type="dxa"/>
            <w:gridSpan w:val="2"/>
            <w:tcBorders>
              <w:bottom w:val="double" w:sz="2" w:space="0" w:color="1F487C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20"/>
              </w:rPr>
            </w:pPr>
          </w:p>
          <w:p w:rsidR="00A84513" w:rsidRDefault="008E197A">
            <w:pPr>
              <w:pStyle w:val="TableParagraph"/>
              <w:spacing w:before="123" w:line="235" w:lineRule="auto"/>
              <w:ind w:left="22"/>
              <w:rPr>
                <w:sz w:val="20"/>
              </w:rPr>
            </w:pPr>
            <w:r>
              <w:rPr>
                <w:sz w:val="20"/>
              </w:rPr>
              <w:t>Mahkeme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içinde uygulanma oranı</w:t>
            </w:r>
          </w:p>
        </w:tc>
        <w:tc>
          <w:tcPr>
            <w:tcW w:w="2738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  <w:p w:rsidR="00A84513" w:rsidRDefault="00A84513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A84513" w:rsidRDefault="008E197A">
            <w:pPr>
              <w:pStyle w:val="TableParagraph"/>
              <w:ind w:left="777"/>
              <w:rPr>
                <w:sz w:val="18"/>
              </w:rPr>
            </w:pPr>
            <w:r>
              <w:rPr>
                <w:sz w:val="18"/>
              </w:rPr>
              <w:t xml:space="preserve">Ödeme </w:t>
            </w:r>
            <w:r>
              <w:rPr>
                <w:spacing w:val="-2"/>
                <w:sz w:val="18"/>
              </w:rPr>
              <w:t>kayıtları</w:t>
            </w:r>
          </w:p>
        </w:tc>
        <w:tc>
          <w:tcPr>
            <w:tcW w:w="1487" w:type="dxa"/>
            <w:gridSpan w:val="2"/>
            <w:tcBorders>
              <w:left w:val="double" w:sz="2" w:space="0" w:color="1F487C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20"/>
              </w:rPr>
            </w:pPr>
          </w:p>
          <w:p w:rsidR="00A84513" w:rsidRDefault="00A84513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A84513" w:rsidRDefault="008E197A">
            <w:pPr>
              <w:pStyle w:val="TableParagraph"/>
              <w:spacing w:before="1"/>
              <w:ind w:left="491"/>
              <w:rPr>
                <w:sz w:val="20"/>
              </w:rPr>
            </w:pPr>
            <w:r>
              <w:rPr>
                <w:spacing w:val="-2"/>
                <w:sz w:val="20"/>
              </w:rPr>
              <w:t>Asgari</w:t>
            </w:r>
          </w:p>
        </w:tc>
        <w:tc>
          <w:tcPr>
            <w:tcW w:w="1479" w:type="dxa"/>
          </w:tcPr>
          <w:p w:rsidR="00A84513" w:rsidRDefault="00A84513">
            <w:pPr>
              <w:pStyle w:val="TableParagraph"/>
              <w:rPr>
                <w:rFonts w:ascii="Times New Roman"/>
                <w:sz w:val="20"/>
              </w:rPr>
            </w:pPr>
          </w:p>
          <w:p w:rsidR="00A84513" w:rsidRDefault="00A8451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A84513" w:rsidRDefault="008E197A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1" w:type="dxa"/>
            <w:tcBorders>
              <w:top w:val="nil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>
        <w:trPr>
          <w:trHeight w:val="510"/>
        </w:trPr>
        <w:tc>
          <w:tcPr>
            <w:tcW w:w="2078" w:type="dxa"/>
            <w:gridSpan w:val="3"/>
            <w:tcBorders>
              <w:bottom w:val="double" w:sz="2" w:space="0" w:color="1F487C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5" w:type="dxa"/>
            <w:gridSpan w:val="2"/>
            <w:tcBorders>
              <w:top w:val="double" w:sz="2" w:space="0" w:color="1F487C"/>
              <w:bottom w:val="double" w:sz="2" w:space="0" w:color="1F487C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gridSpan w:val="2"/>
            <w:tcBorders>
              <w:left w:val="double" w:sz="2" w:space="0" w:color="1F487C"/>
              <w:bottom w:val="double" w:sz="2" w:space="0" w:color="1F487C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tcBorders>
              <w:bottom w:val="double" w:sz="2" w:space="0" w:color="1F487C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bottom w:val="double" w:sz="2" w:space="0" w:color="1F487C"/>
              <w:right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513" w:rsidTr="00D51C55">
        <w:trPr>
          <w:trHeight w:val="1609"/>
        </w:trPr>
        <w:tc>
          <w:tcPr>
            <w:tcW w:w="30" w:type="dxa"/>
            <w:tcBorders>
              <w:left w:val="nil"/>
              <w:bottom w:val="nil"/>
            </w:tcBorders>
          </w:tcPr>
          <w:p w:rsidR="00A84513" w:rsidRDefault="00A845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8" w:type="dxa"/>
            <w:gridSpan w:val="10"/>
          </w:tcPr>
          <w:p w:rsidR="00A84513" w:rsidRDefault="00A8451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A84513" w:rsidRDefault="008E197A">
            <w:pPr>
              <w:pStyle w:val="TableParagraph"/>
              <w:ind w:left="3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7141" cy="761142"/>
                  <wp:effectExtent l="0" t="0" r="0" b="0"/>
                  <wp:docPr id="3" name="image1.png" descr="Sheet.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513" w:rsidRDefault="00CD2944">
      <w:pPr>
        <w:rPr>
          <w:sz w:val="2"/>
          <w:szCs w:val="2"/>
        </w:rPr>
      </w:pPr>
      <w:r>
        <w:pict>
          <v:group id="docshapegroup1" o:spid="_x0000_s1249" style="position:absolute;margin-left:26.25pt;margin-top:102.75pt;width:545.25pt;height:711pt;z-index:-16137216;mso-position-horizontal-relative:page;mso-position-vertical-relative:page" coordorigin="525,2055" coordsize="10905,142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73" type="#_x0000_t75" style="position:absolute;left:645;top:14685;width:10785;height:1590">
              <v:imagedata r:id="rId5" o:title=""/>
            </v:shape>
            <v:shape id="docshape3" o:spid="_x0000_s1272" type="#_x0000_t75" style="position:absolute;left:2610;top:12285;width:3030;height:675">
              <v:imagedata r:id="rId6" o:title=""/>
            </v:shape>
            <v:shape id="docshape4" o:spid="_x0000_s1271" type="#_x0000_t75" style="position:absolute;left:5610;top:12285;width:2730;height:675">
              <v:imagedata r:id="rId7" o:title=""/>
            </v:shape>
            <v:rect id="docshape5" o:spid="_x0000_s1270" style="position:absolute;left:5610;top:12960;width:2730;height:1185" stroked="f"/>
            <v:shape id="docshape6" o:spid="_x0000_s1269" type="#_x0000_t75" style="position:absolute;left:9825;top:12270;width:1485;height:705">
              <v:imagedata r:id="rId8" o:title=""/>
            </v:shape>
            <v:shape id="docshape7" o:spid="_x0000_s1268" type="#_x0000_t75" style="position:absolute;left:8355;top:12270;width:1470;height:705">
              <v:imagedata r:id="rId9" o:title=""/>
            </v:shape>
            <v:shape id="docshape8" o:spid="_x0000_s1267" type="#_x0000_t75" style="position:absolute;left:525;top:10380;width:2100;height:1920">
              <v:imagedata r:id="rId10" o:title=""/>
            </v:shape>
            <v:rect id="docshape9" o:spid="_x0000_s1266" style="position:absolute;left:2625;top:10320;width:8685;height:1980" stroked="f"/>
            <v:shape id="docshape10" o:spid="_x0000_s1265" type="#_x0000_t75" style="position:absolute;left:570;top:2085;width:2055;height:1260">
              <v:imagedata r:id="rId11" o:title=""/>
            </v:shape>
            <v:shape id="docshape11" o:spid="_x0000_s1264" type="#_x0000_t75" style="position:absolute;left:2625;top:2055;width:2100;height:645">
              <v:imagedata r:id="rId12" o:title=""/>
            </v:shape>
            <v:shape id="docshape12" o:spid="_x0000_s1263" type="#_x0000_t75" style="position:absolute;left:2625;top:2745;width:2100;height:585">
              <v:imagedata r:id="rId13" o:title=""/>
            </v:shape>
            <v:shape id="docshape13" o:spid="_x0000_s1262" type="#_x0000_t75" style="position:absolute;left:540;top:3345;width:2100;height:510">
              <v:imagedata r:id="rId14" o:title=""/>
            </v:shape>
            <v:shape id="docshape14" o:spid="_x0000_s1261" type="#_x0000_t75" style="position:absolute;left:525;top:3855;width:2100;height:510">
              <v:imagedata r:id="rId15" o:title=""/>
            </v:shape>
            <v:shape id="docshape15" o:spid="_x0000_s1260" type="#_x0000_t75" style="position:absolute;left:525;top:4365;width:2100;height:915">
              <v:imagedata r:id="rId16" o:title=""/>
            </v:shape>
            <v:shape id="docshape16" o:spid="_x0000_s1259" type="#_x0000_t75" style="position:absolute;left:525;top:5250;width:2100;height:510">
              <v:imagedata r:id="rId17" o:title=""/>
            </v:shape>
            <v:shape id="docshape17" o:spid="_x0000_s1258" type="#_x0000_t75" style="position:absolute;left:525;top:5760;width:2100;height:510">
              <v:imagedata r:id="rId17" o:title=""/>
            </v:shape>
            <v:shape id="docshape18" o:spid="_x0000_s1257" type="#_x0000_t75" style="position:absolute;left:525;top:6270;width:2100;height:510">
              <v:imagedata r:id="rId18" o:title=""/>
            </v:shape>
            <v:shape id="docshape19" o:spid="_x0000_s1256" type="#_x0000_t75" style="position:absolute;left:525;top:6780;width:2100;height:510">
              <v:imagedata r:id="rId19" o:title=""/>
            </v:shape>
            <v:shape id="docshape20" o:spid="_x0000_s1255" type="#_x0000_t75" style="position:absolute;left:525;top:7290;width:2100;height:1020">
              <v:imagedata r:id="rId20" o:title=""/>
            </v:shape>
            <v:shape id="docshape21" o:spid="_x0000_s1254" type="#_x0000_t75" style="position:absolute;left:525;top:8310;width:2100;height:510">
              <v:imagedata r:id="rId21" o:title=""/>
            </v:shape>
            <v:shape id="docshape22" o:spid="_x0000_s1253" type="#_x0000_t75" style="position:absolute;left:525;top:8820;width:2100;height:1560">
              <v:imagedata r:id="rId22" o:title=""/>
            </v:shape>
            <v:shape id="docshape23" o:spid="_x0000_s1252" type="#_x0000_t75" style="position:absolute;left:540;top:12270;width:2070;height:675">
              <v:imagedata r:id="rId23" o:title=""/>
            </v:shape>
            <v:shape id="docshape24" o:spid="_x0000_s1251" style="position:absolute;left:540;top:9840;width:10770;height:4785" coordorigin="540,9840" coordsize="10770,4785" o:spt="100" adj="0,,0" path="m2610,14115r-2070,l540,14625r2070,l2610,14115xm11310,9840r-8670,l2640,10350r8670,l11310,9840xe" stroked="f">
              <v:stroke joinstyle="round"/>
              <v:formulas/>
              <v:path arrowok="t" o:connecttype="segments"/>
            </v:shape>
            <v:rect id="docshape25" o:spid="_x0000_s1250" style="position:absolute;left:5670;top:14115;width:2685;height:510" stroked="f"/>
            <w10:wrap anchorx="page" anchory="page"/>
          </v:group>
        </w:pict>
      </w:r>
      <w:r>
        <w:pict>
          <v:group id="docshapegroup26" o:spid="_x0000_s1244" style="position:absolute;margin-left:330pt;margin-top:30pt;width:105pt;height:73.5pt;z-index:-16136704;mso-position-horizontal-relative:page;mso-position-vertical-relative:page" coordorigin="6600,600" coordsize="2100,1470">
            <v:shape id="docshape27" o:spid="_x0000_s1248" type="#_x0000_t75" style="position:absolute;left:6600;top:1740;width:2100;height:330">
              <v:imagedata r:id="rId24" o:title=""/>
            </v:shape>
            <v:shape id="docshape28" o:spid="_x0000_s1247" type="#_x0000_t75" style="position:absolute;left:6600;top:600;width:2100;height:330">
              <v:imagedata r:id="rId24" o:title=""/>
            </v:shape>
            <v:shape id="docshape29" o:spid="_x0000_s1246" type="#_x0000_t75" style="position:absolute;left:6600;top:990;width:2100;height:330">
              <v:imagedata r:id="rId25" o:title=""/>
            </v:shape>
            <v:shape id="docshape30" o:spid="_x0000_s1245" type="#_x0000_t75" style="position:absolute;left:6600;top:1380;width:2100;height:330">
              <v:imagedata r:id="rId26" o:title=""/>
            </v:shape>
            <w10:wrap anchorx="page" anchory="page"/>
          </v:group>
        </w:pict>
      </w:r>
    </w:p>
    <w:p w:rsidR="00A84513" w:rsidRDefault="00A84513">
      <w:pPr>
        <w:rPr>
          <w:sz w:val="2"/>
          <w:szCs w:val="2"/>
        </w:rPr>
        <w:sectPr w:rsidR="00A84513">
          <w:type w:val="continuous"/>
          <w:pgSz w:w="11930" w:h="16860"/>
          <w:pgMar w:top="580" w:right="380" w:bottom="280" w:left="440" w:header="708" w:footer="708" w:gutter="0"/>
          <w:cols w:space="708"/>
        </w:sectPr>
      </w:pPr>
    </w:p>
    <w:p w:rsidR="00A84513" w:rsidRDefault="00CD2944">
      <w:pPr>
        <w:pStyle w:val="GvdeMetni"/>
        <w:ind w:left="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31" o:spid="_x0000_s1096" style="width:637.55pt;height:776.2pt;mso-position-horizontal-relative:char;mso-position-vertical-relative:line" coordsize="12751,15524">
            <v:shape id="docshape32" o:spid="_x0000_s1243" type="#_x0000_t75" style="position:absolute;left:7;top:7;width:12737;height:15510">
              <v:imagedata r:id="rId27" o:title=""/>
            </v:shape>
            <v:rect id="docshape33" o:spid="_x0000_s1242" style="position:absolute;left:7;top:7;width:12737;height:15510" filled="f" strokecolor="#1f487c" strokeweight=".24706mm"/>
            <v:shape id="docshape34" o:spid="_x0000_s1241" type="#_x0000_t75" style="position:absolute;left:7;top:7;width:12737;height:555">
              <v:imagedata r:id="rId28" o:title=""/>
            </v:shape>
            <v:rect id="docshape35" o:spid="_x0000_s1240" style="position:absolute;left:7;top:7;width:12737;height:555" filled="f" strokecolor="#1f487c" strokeweight=".24706mm"/>
            <v:shape id="docshape36" o:spid="_x0000_s1239" type="#_x0000_t75" style="position:absolute;left:284;top:561;width:12460;height:14955">
              <v:imagedata r:id="rId29" o:title=""/>
            </v:shape>
            <v:rect id="docshape37" o:spid="_x0000_s1238" style="position:absolute;left:6893;top:561;width:3502;height:14955" filled="f" strokecolor="#1f487c" strokeweight=".24706mm"/>
            <v:shape id="docshape38" o:spid="_x0000_s1237" type="#_x0000_t75" style="position:absolute;left:6893;top:561;width:3502;height:1780">
              <v:imagedata r:id="rId30" o:title=""/>
            </v:shape>
            <v:rect id="docshape39" o:spid="_x0000_s1236" style="position:absolute;left:6893;top:561;width:3502;height:1780" filled="f" strokecolor="#1f487c" strokeweight=".24706mm"/>
            <v:shape id="docshape40" o:spid="_x0000_s1235" type="#_x0000_t75" style="position:absolute;left:2487;top:561;width:2204;height:14955">
              <v:imagedata r:id="rId31" o:title=""/>
            </v:shape>
            <v:rect id="docshape41" o:spid="_x0000_s1234" style="position:absolute;left:2487;top:561;width:2204;height:14955" filled="f" strokecolor="#1f487c" strokeweight=".24706mm"/>
            <v:shape id="docshape42" o:spid="_x0000_s1233" type="#_x0000_t75" style="position:absolute;left:2487;top:561;width:2204;height:1780">
              <v:imagedata r:id="rId32" o:title=""/>
            </v:shape>
            <v:rect id="docshape43" o:spid="_x0000_s1232" style="position:absolute;left:2487;top:561;width:2204;height:1780" filled="f" strokecolor="#1f487c" strokeweight=".24706mm"/>
            <v:shape id="docshape44" o:spid="_x0000_s1231" type="#_x0000_t75" style="position:absolute;left:10394;top:561;width:2349;height:14955">
              <v:imagedata r:id="rId33" o:title=""/>
            </v:shape>
            <v:rect id="docshape45" o:spid="_x0000_s1230" style="position:absolute;left:10394;top:561;width:2349;height:14955" filled="f" strokecolor="#1f487c" strokeweight=".24706mm"/>
            <v:shape id="docshape46" o:spid="_x0000_s1229" type="#_x0000_t75" style="position:absolute;left:10394;top:561;width:2349;height:1780">
              <v:imagedata r:id="rId34" o:title=""/>
            </v:shape>
            <v:rect id="docshape47" o:spid="_x0000_s1228" style="position:absolute;left:10394;top:561;width:2349;height:1780" filled="f" strokecolor="#1f487c" strokeweight=".24706mm"/>
            <v:shape id="docshape48" o:spid="_x0000_s1227" type="#_x0000_t75" style="position:absolute;left:4690;top:561;width:2204;height:14955">
              <v:imagedata r:id="rId35" o:title=""/>
            </v:shape>
            <v:rect id="docshape49" o:spid="_x0000_s1226" style="position:absolute;left:4690;top:561;width:2204;height:14955" filled="f" strokecolor="#1f487c" strokeweight=".24706mm"/>
            <v:shape id="docshape50" o:spid="_x0000_s1225" type="#_x0000_t75" style="position:absolute;left:4690;top:561;width:2204;height:1780">
              <v:imagedata r:id="rId36" o:title=""/>
            </v:shape>
            <v:rect id="docshape51" o:spid="_x0000_s1224" style="position:absolute;left:4690;top:561;width:2204;height:1780" filled="f" strokecolor="#1f487c" strokeweight=".24706mm"/>
            <v:shape id="docshape52" o:spid="_x0000_s1223" type="#_x0000_t75" style="position:absolute;left:284;top:561;width:2204;height:14955">
              <v:imagedata r:id="rId35" o:title=""/>
            </v:shape>
            <v:rect id="docshape53" o:spid="_x0000_s1222" style="position:absolute;left:284;top:561;width:2204;height:14955" filled="f" strokecolor="#1f487c" strokeweight=".24706mm"/>
            <v:shape id="docshape54" o:spid="_x0000_s1221" type="#_x0000_t75" style="position:absolute;left:284;top:561;width:2204;height:1780">
              <v:imagedata r:id="rId36" o:title=""/>
            </v:shape>
            <v:rect id="docshape55" o:spid="_x0000_s1220" style="position:absolute;left:284;top:561;width:2204;height:1780" filled="f" strokecolor="#1f487c" strokeweight=".24706mm"/>
            <v:shape id="docshape56" o:spid="_x0000_s1219" type="#_x0000_t75" style="position:absolute;left:7;top:561;width:278;height:14955">
              <v:imagedata r:id="rId37" o:title=""/>
            </v:shape>
            <v:rect id="docshape57" o:spid="_x0000_s1218" style="position:absolute;left:7;top:561;width:278;height:14955" filled="f" strokecolor="#1f487c" strokeweight=".24706mm"/>
            <v:rect id="docshape58" o:spid="_x0000_s1217" style="position:absolute;left:605;top:3056;width:1387;height:832" fillcolor="#464646" stroked="f">
              <v:fill opacity="32639f"/>
            </v:rect>
            <v:shape id="docshape59" o:spid="_x0000_s1216" style="position:absolute;left:605;top:3887;width:1387;height:2" coordorigin="605,3888" coordsize="1387,0" path="m605,3888r1386,l1991,3888e" filled="f" strokecolor="#464646" strokeweight=".08578mm">
              <v:path arrowok="t"/>
            </v:shape>
            <v:line id="_x0000_s1215" style="position:absolute" from="605,3859" to="605,3888" strokecolor="#464646" strokeweight=".08578mm"/>
            <v:line id="_x0000_s1214" style="position:absolute" from="1831,3888" to="1831,3888" strokecolor="#464646" strokeweight=".08578mm"/>
            <v:shape id="docshape60" o:spid="_x0000_s1213" type="#_x0000_t75" style="position:absolute;left:576;top:3041;width:1387;height:818">
              <v:imagedata r:id="rId38" o:title=""/>
            </v:shape>
            <v:shape id="docshape61" o:spid="_x0000_s1212" style="position:absolute;left:576;top:3041;width:1387;height:818" coordorigin="576,3042" coordsize="1387,818" o:spt="100" adj="0,,0" path="m576,3859r1386,l1962,3042r-1386,l576,3859t1226,l1802,3042e" filled="f" strokecolor="#1f487c" strokeweight=".08578mm">
              <v:stroke joinstyle="round"/>
              <v:formulas/>
              <v:path arrowok="t" o:connecttype="segments"/>
            </v:shape>
            <v:rect id="docshape62" o:spid="_x0000_s1211" style="position:absolute;left:605;top:4135;width:1387;height:832" fillcolor="#464646" stroked="f">
              <v:fill opacity="32639f"/>
            </v:rect>
            <v:shape id="docshape63" o:spid="_x0000_s1210" style="position:absolute;left:605;top:4967;width:1387;height:2" coordorigin="605,4968" coordsize="1387,0" path="m605,4968r1386,l1991,4968e" filled="f" strokecolor="#464646" strokeweight=".08578mm">
              <v:path arrowok="t"/>
            </v:shape>
            <v:line id="_x0000_s1209" style="position:absolute" from="605,4938" to="605,4968" strokecolor="#464646" strokeweight=".08578mm"/>
            <v:shape id="docshape64" o:spid="_x0000_s1208" type="#_x0000_t75" style="position:absolute;left:576;top:4106;width:1387;height:832">
              <v:imagedata r:id="rId39" o:title=""/>
            </v:shape>
            <v:rect id="docshape65" o:spid="_x0000_s1207" style="position:absolute;left:576;top:4106;width:1387;height:832" filled="f" strokecolor="#1f487c" strokeweight=".08578mm"/>
            <v:shape id="docshape66" o:spid="_x0000_s1206" style="position:absolute;left:10977;top:2560;width:1379;height:559" coordorigin="10978,2560" coordsize="1379,559" o:spt="100" adj="0,,0" path="m12087,2560r-831,l11254,2567r-74,10l11180,2577r-66,28l11059,2648r-44,55l10988,2769r-10,73l10988,2916r27,66l11059,3038r55,43l11180,3108r74,10l11256,3115r852,l12154,3108r66,-27l12276,3038r43,-56l12347,2916r9,-74l12347,2769r-28,-66l12276,2648r-56,-43l12154,2577r-73,-10l12087,2560xm12108,3115r-21,l12081,3118r27,-3xe" fillcolor="#464646" stroked="f">
              <v:fill opacity="32639f"/>
              <v:stroke joinstyle="round"/>
              <v:formulas/>
              <v:path arrowok="t" o:connecttype="segments"/>
            </v:shape>
            <v:shape id="docshape67" o:spid="_x0000_s1205" style="position:absolute;left:11253;top:2560;width:828;height:559" coordorigin="11254,2560" coordsize="828,559" o:spt="100" adj="0,,0" path="m12081,3118r,l12081,3118t-825,-558l11256,2560r-2,7e" filled="f" strokecolor="#464646" strokeweight=".08578mm">
              <v:stroke joinstyle="round"/>
              <v:formulas/>
              <v:path arrowok="t" o:connecttype="segments"/>
            </v:shape>
            <v:shape id="docshape68" o:spid="_x0000_s1204" type="#_x0000_t75" style="position:absolute;left:10975;top:2766;width:281;height:354">
              <v:imagedata r:id="rId40" o:title=""/>
            </v:shape>
            <v:shape id="docshape69" o:spid="_x0000_s1203" style="position:absolute;left:11255;top:2560;width:1063;height:559" coordorigin="11256,2560" coordsize="1063,559" o:spt="100" adj="0,,0" path="m11256,3115r831,m12081,3118r,m12081,3118r73,-10l12220,3081r56,-43l12319,2982r,m12081,2567r6,-7l12087,2560e" filled="f" strokecolor="#464646" strokeweight=".08578mm">
              <v:stroke joinstyle="round"/>
              <v:formulas/>
              <v:path arrowok="t" o:connecttype="segments"/>
            </v:shape>
            <v:shape id="docshape70" o:spid="_x0000_s1202" type="#_x0000_t75" style="position:absolute;left:10949;top:2538;width:1379;height:552">
              <v:imagedata r:id="rId41" o:title=""/>
            </v:shape>
            <v:shape id="docshape71" o:spid="_x0000_s1201" style="position:absolute;left:10949;top:2538;width:1379;height:552" coordorigin="10950,2539" coordsize="1379,552" path="m11227,3085r831,l12053,3090r73,-10l12192,3053r56,-43l12291,2954r28,-66l12328,2814r-9,-73l12291,2675r-43,-55l12192,2576r-66,-27l12053,2539r5,7l11227,2546r-75,3l11086,2576r-55,44l10987,2675r-27,66l10950,2814r10,74l10987,2954r44,56l11086,3053r66,27l11226,3090r1,-5xe" filled="f" strokecolor="#1f487c" strokeweight=".08578mm">
              <v:path arrowok="t"/>
            </v:shape>
            <v:shape id="docshape72" o:spid="_x0000_s1200" style="position:absolute;left:1276;top:2808;width:9674;height:117" coordorigin="1276,2808" coordsize="9674,117" path="m10949,2808r-9673,l1276,2925e" filled="f" strokecolor="#1f487c" strokeweight=".34314mm">
              <v:path arrowok="t"/>
            </v:shape>
            <v:shape id="docshape73" o:spid="_x0000_s1199" type="#_x0000_t75" style="position:absolute;left:1203;top:2895;width:138;height:146">
              <v:imagedata r:id="rId42" o:title=""/>
            </v:shape>
            <v:line id="_x0000_s1198" style="position:absolute" from="1276,3859" to="1276,4005" strokecolor="#1f487c" strokeweight=".34314mm"/>
            <v:shape id="docshape74" o:spid="_x0000_s1197" style="position:absolute;left:1203;top:3973;width:138;height:134" coordorigin="1203,3974" coordsize="138,134" path="m1341,3974r-34,12l1272,3990r-35,-4l1204,3974r-1,1l1276,4107r59,-132l1341,3974xe" fillcolor="#1f487c" stroked="f">
              <v:path arrowok="t"/>
            </v:shape>
            <v:line id="_x0000_s1196" style="position:absolute" from="1962,4530" to="7054,4530" strokecolor="#1f487c" strokeweight=".34314mm"/>
            <v:shape id="docshape75" o:spid="_x0000_s1195" type="#_x0000_t75" style="position:absolute;left:7021;top:4455;width:135;height:137">
              <v:imagedata r:id="rId43" o:title=""/>
            </v:shape>
            <v:rect id="docshape76" o:spid="_x0000_s1194" style="position:absolute;left:7185;top:4135;width:1387;height:832" fillcolor="#464646" stroked="f">
              <v:fill opacity="32639f"/>
            </v:rect>
            <v:shape id="docshape77" o:spid="_x0000_s1193" style="position:absolute;left:7185;top:4967;width:1387;height:2" coordorigin="7185,4968" coordsize="1387,0" path="m7185,4968r1386,l8571,4968e" filled="f" strokecolor="#464646" strokeweight=".08578mm">
              <v:path arrowok="t"/>
            </v:shape>
            <v:line id="_x0000_s1192" style="position:absolute" from="7185,4938" to="7185,4968" strokecolor="#464646" strokeweight=".08578mm"/>
            <v:shape id="docshape78" o:spid="_x0000_s1191" type="#_x0000_t75" style="position:absolute;left:7156;top:4106;width:1387;height:832">
              <v:imagedata r:id="rId39" o:title=""/>
            </v:shape>
            <v:rect id="docshape79" o:spid="_x0000_s1190" style="position:absolute;left:7156;top:4106;width:1387;height:832" filled="f" strokecolor="#1f487c" strokeweight=".08578mm"/>
            <v:shape id="docshape80" o:spid="_x0000_s1189" style="position:absolute;left:7185;top:5346;width:1387;height:832" coordorigin="7185,5347" coordsize="1387,832" path="m7871,5347r-686,423l7871,6179r700,-409l7871,5347xe" fillcolor="#464646" stroked="f">
              <v:fill opacity="32639f"/>
              <v:path arrowok="t"/>
            </v:shape>
            <v:shape id="docshape81" o:spid="_x0000_s1188" style="position:absolute;left:7185;top:5770;width:1387;height:409" coordorigin="7185,5770" coordsize="1387,409" o:spt="100" adj="0,,0" path="m7185,5770r,m7871,6179r,l7185,5770t1386,l8571,5770r-700,409e" filled="f" strokecolor="#464646" strokeweight=".08578mm">
              <v:stroke joinstyle="round"/>
              <v:formulas/>
              <v:path arrowok="t" o:connecttype="segments"/>
            </v:shape>
            <v:shape id="docshape82" o:spid="_x0000_s1187" type="#_x0000_t75" style="position:absolute;left:7156;top:5317;width:1387;height:832">
              <v:imagedata r:id="rId44" o:title=""/>
            </v:shape>
            <v:shape id="docshape83" o:spid="_x0000_s1186" style="position:absolute;left:7156;top:5317;width:1387;height:832" coordorigin="7156,5318" coordsize="1387,832" path="m7156,5741r686,-423l8542,5741r-700,408l7156,5741xe" filled="f" strokecolor="#1f487c" strokeweight=".08578mm">
              <v:path arrowok="t"/>
            </v:shape>
            <v:line id="_x0000_s1185" style="position:absolute" from="7842,4938" to="7842,5216" strokecolor="#1f487c" strokeweight=".34314mm"/>
            <v:shape id="docshape84" o:spid="_x0000_s1184" style="position:absolute;left:7779;top:5186;width:137;height:132" coordorigin="7780,5186" coordsize="137,132" o:spt="100" adj="0,,0" path="m7784,5188r58,130l7906,5203r-58,l7813,5199r-29,-11xm7914,5187r-31,12l7848,5203r58,l7914,5187xm7783,5186r-3,1l7784,5188r-1,-2xm7915,5186r-1,1l7916,5187r-1,-1xe" fillcolor="#1f487c" stroked="f">
              <v:stroke joinstyle="round"/>
              <v:formulas/>
              <v:path arrowok="t" o:connecttype="segments"/>
            </v:shape>
            <v:shape id="docshape85" o:spid="_x0000_s1183" style="position:absolute;left:8468;top:5985;width:1379;height:558" coordorigin="8469,5986" coordsize="1379,558" o:spt="100" adj="0,,0" path="m8745,5986r-74,10l8671,5996r-66,27l8550,6067r-43,55l8479,6188r-10,73l8479,6335r28,66l8550,6456r55,44l8671,6527r74,10l8746,6543r832,l9572,6537r73,-10l9711,6500r56,-44l9810,6401r28,-66l9847,6261r-9,-73l9810,6122r-43,-55l9711,6023r-66,-27l9595,5989r-849,l8745,5986xm9572,5986r6,3l9595,5989r-23,-3xe" fillcolor="#464646" stroked="f">
              <v:fill opacity="32639f"/>
              <v:stroke joinstyle="round"/>
              <v:formulas/>
              <v:path arrowok="t" o:connecttype="segments"/>
            </v:shape>
            <v:shape id="docshape86" o:spid="_x0000_s1182" style="position:absolute;left:8746;top:6543;width:832;height:2" coordorigin="8746,6543" coordsize="832,0" path="m8746,6543r832,l9578,6543e" filled="f" strokecolor="#464646" strokeweight=".08578mm">
              <v:path arrowok="t"/>
            </v:shape>
            <v:shape id="docshape87" o:spid="_x0000_s1181" type="#_x0000_t75" style="position:absolute;left:8466;top:6185;width:281;height:354">
              <v:imagedata r:id="rId45" o:title=""/>
            </v:shape>
            <v:shape id="docshape88" o:spid="_x0000_s1180" type="#_x0000_t75" style="position:absolute;left:9569;top:6332;width:271;height:208">
              <v:imagedata r:id="rId46" o:title=""/>
            </v:shape>
            <v:shape id="docshape89" o:spid="_x0000_s1179" style="position:absolute;left:9571;top:5985;width:7;height:4" coordorigin="9572,5986" coordsize="7,4" path="m9572,5986r,l9578,5989e" filled="f" strokecolor="#464646" strokeweight=".08578mm">
              <v:path arrowok="t"/>
            </v:shape>
            <v:shape id="docshape90" o:spid="_x0000_s1178" type="#_x0000_t75" style="position:absolute;left:8440;top:5957;width:1379;height:557">
              <v:imagedata r:id="rId47" o:title=""/>
            </v:shape>
            <v:shape id="docshape91" o:spid="_x0000_s1177" style="position:absolute;left:8440;top:5957;width:1379;height:557" coordorigin="8441,5958" coordsize="1379,557" path="m8717,6514r832,l9544,6509r73,-10l9683,6472r56,-44l9782,6373r28,-66l9819,6233r-9,-73l9782,6094r-43,-55l9683,5995r-66,-27l9544,5958r5,2l8717,5960r-74,8l8577,5995r-55,44l8479,6094r-28,66l8441,6233r10,74l8479,6373r43,55l8577,6472r66,27l8717,6509r,5xe" filled="f" strokecolor="#1f487c" strokeweight=".08578mm">
              <v:path arrowok="t"/>
            </v:shape>
            <v:shape id="docshape92" o:spid="_x0000_s1176" style="position:absolute;left:7827;top:6149;width:15;height:1022" coordorigin="7827,6149" coordsize="15,1022" path="m7842,6149r,409l7827,6558r,613e" filled="f" strokecolor="#1f487c" strokeweight=".34314mm">
              <v:path arrowok="t"/>
            </v:shape>
            <v:shape id="docshape93" o:spid="_x0000_s1175" type="#_x0000_t75" style="position:absolute;left:7765;top:7141;width:137;height:146">
              <v:imagedata r:id="rId48" o:title=""/>
            </v:shape>
            <v:rect id="docshape94" o:spid="_x0000_s1174" style="position:absolute;left:7170;top:7301;width:1387;height:1051" fillcolor="#464646" stroked="f">
              <v:fill opacity="32639f"/>
            </v:rect>
            <v:shape id="docshape95" o:spid="_x0000_s1173" style="position:absolute;left:7170;top:8352;width:1387;height:2" coordorigin="7171,8352" coordsize="1387,0" path="m7171,8352r1386,l8557,8352e" filled="f" strokecolor="#464646" strokeweight=".08578mm">
              <v:path arrowok="t"/>
            </v:shape>
            <v:line id="_x0000_s1172" style="position:absolute" from="7171,8323" to="7171,8352" strokecolor="#464646" strokeweight=".08578mm"/>
            <v:shape id="docshape96" o:spid="_x0000_s1171" type="#_x0000_t75" style="position:absolute;left:7141;top:7287;width:1387;height:1036">
              <v:imagedata r:id="rId49" o:title=""/>
            </v:shape>
            <v:rect id="docshape97" o:spid="_x0000_s1170" style="position:absolute;left:7141;top:7287;width:1387;height:1036" filled="f" strokecolor="#1f487c" strokeweight=".08578mm"/>
            <v:shape id="docshape98" o:spid="_x0000_s1169" style="position:absolute;left:8542;top:5740;width:584;height:117" coordorigin="8542,5741" coordsize="584,117" path="m8542,5741r584,l9126,5858e" filled="f" strokecolor="#1f487c" strokeweight=".34314mm">
              <v:path arrowok="t"/>
            </v:shape>
            <v:shape id="docshape99" o:spid="_x0000_s1168" type="#_x0000_t75" style="position:absolute;left:9061;top:5813;width:137;height:146">
              <v:imagedata r:id="rId50" o:title=""/>
            </v:shape>
            <v:rect id="docshape100" o:spid="_x0000_s1167" style="position:absolute;left:10949;top:4135;width:1387;height:832" fillcolor="#464646" stroked="f">
              <v:fill opacity="32639f"/>
            </v:rect>
            <v:shape id="docshape101" o:spid="_x0000_s1166" style="position:absolute;left:10949;top:4967;width:1387;height:2" coordorigin="10949,4968" coordsize="1387,0" path="m10949,4968r1386,l12335,4968e" filled="f" strokecolor="#464646" strokeweight=".08578mm">
              <v:path arrowok="t"/>
            </v:shape>
            <v:line id="_x0000_s1165" style="position:absolute" from="10949,4938" to="10949,4968" strokecolor="#464646" strokeweight=".08578mm"/>
            <v:shape id="docshape102" o:spid="_x0000_s1164" type="#_x0000_t75" style="position:absolute;left:10920;top:4106;width:1387;height:832">
              <v:imagedata r:id="rId39" o:title=""/>
            </v:shape>
            <v:rect id="docshape103" o:spid="_x0000_s1163" style="position:absolute;left:10920;top:4106;width:1387;height:832" filled="f" strokecolor="#1f487c" strokeweight=".08578mm"/>
            <v:line id="_x0000_s1162" style="position:absolute" from="10920,4530" to="8644,4530" strokecolor="#1f487c" strokeweight=".34314mm"/>
            <v:shape id="docshape104" o:spid="_x0000_s1161" type="#_x0000_t75" style="position:absolute;left:8542;top:4455;width:133;height:137">
              <v:imagedata r:id="rId51" o:title=""/>
            </v:shape>
            <v:rect id="docshape105" o:spid="_x0000_s1160" style="position:absolute;left:5215;top:8819;width:1211;height:890" fillcolor="#464646" stroked="f">
              <v:fill opacity="32639f"/>
            </v:rect>
            <v:shape id="docshape106" o:spid="_x0000_s1159" type="#_x0000_t75" style="position:absolute;left:5186;top:8804;width:1211;height:876">
              <v:imagedata r:id="rId52" o:title=""/>
            </v:shape>
            <v:rect id="docshape107" o:spid="_x0000_s1158" style="position:absolute;left:5128;top:11416;width:1387;height:599" fillcolor="#464646" stroked="f">
              <v:fill opacity="32639f"/>
            </v:rect>
            <v:shape id="docshape108" o:spid="_x0000_s1157" type="#_x0000_t75" style="position:absolute;left:5098;top:11387;width:1387;height:599">
              <v:imagedata r:id="rId53" o:title=""/>
            </v:shape>
            <v:rect id="docshape109" o:spid="_x0000_s1156" style="position:absolute;left:5128;top:12379;width:1387;height:613" fillcolor="#464646" stroked="f">
              <v:fill opacity="32639f"/>
            </v:rect>
            <v:shape id="docshape110" o:spid="_x0000_s1155" style="position:absolute;left:5128;top:12991;width:1387;height:2" coordorigin="5128,12992" coordsize="1387,0" path="m5128,12992r1386,l6514,12992e" filled="f" strokecolor="#464646" strokeweight=".08578mm">
              <v:path arrowok="t"/>
            </v:shape>
            <v:line id="_x0000_s1154" style="position:absolute" from="5128,12963" to="5128,12992" strokecolor="#464646" strokeweight=".08578mm"/>
            <v:shape id="docshape111" o:spid="_x0000_s1153" type="#_x0000_t75" style="position:absolute;left:5098;top:12350;width:1387;height:613">
              <v:imagedata r:id="rId54" o:title=""/>
            </v:shape>
            <v:rect id="docshape112" o:spid="_x0000_s1152" style="position:absolute;left:5098;top:12350;width:1387;height:613" filled="f" strokecolor="#1f487c" strokeweight=".08578mm"/>
            <v:line id="_x0000_s1151" style="position:absolute" from="5799,9680" to="5799,9943" strokecolor="#1f487c" strokeweight=".34314mm"/>
            <v:shape id="docshape113" o:spid="_x0000_s1150" style="position:absolute;left:5725;top:9898;width:137;height:146" coordorigin="5725,9899" coordsize="137,146" o:spt="100" adj="0,,0" path="m5730,9906r69,139l5849,9921r-55,l5759,9917r-29,-11xm5854,9908r-25,9l5794,9921r55,l5854,9908xm5858,9899r-4,9l5862,9905r-4,-6xm5726,9899r-1,6l5730,9906r-4,-7xe" fillcolor="#1f487c" stroked="f">
              <v:stroke joinstyle="round"/>
              <v:formulas/>
              <v:path arrowok="t" o:connecttype="segments"/>
            </v:shape>
            <v:line id="_x0000_s1149" style="position:absolute" from="5799,11985" to="5799,12248" strokecolor="#1f487c" strokeweight=".34314mm"/>
            <v:shape id="docshape114" o:spid="_x0000_s1148" style="position:absolute;left:5725;top:12216;width:137;height:134" coordorigin="5725,12217" coordsize="137,134" path="m5862,12217r-33,12l5794,12233r-35,-4l5725,12217r1,2l5799,12350r59,-131l5862,12217xe" fillcolor="#1f487c" stroked="f">
              <v:path arrowok="t"/>
            </v:shape>
            <v:shape id="docshape115" o:spid="_x0000_s1147" style="position:absolute;left:5128;top:10074;width:1387;height:774" coordorigin="5128,10074" coordsize="1387,774" path="m5828,10074r-700,379l5828,10847r686,-394l5828,10074xe" fillcolor="#464646" stroked="f">
              <v:fill opacity="32639f"/>
              <v:path arrowok="t"/>
            </v:shape>
            <v:shape id="docshape116" o:spid="_x0000_s1146" style="position:absolute;left:5128;top:10453;width:1387;height:394" coordorigin="5128,10453" coordsize="1387,394" o:spt="100" adj="0,,0" path="m5128,10453r,m5828,10847r,l5128,10453t1386,l6514,10453r-686,394e" filled="f" strokecolor="#464646" strokeweight=".08578mm">
              <v:stroke joinstyle="round"/>
              <v:formulas/>
              <v:path arrowok="t" o:connecttype="segments"/>
            </v:shape>
            <v:shape id="docshape117" o:spid="_x0000_s1145" type="#_x0000_t75" style="position:absolute;left:5098;top:10044;width:1387;height:774">
              <v:imagedata r:id="rId55" o:title=""/>
            </v:shape>
            <v:shape id="docshape118" o:spid="_x0000_s1144" style="position:absolute;left:5098;top:10044;width:1387;height:774" coordorigin="5099,10045" coordsize="1387,774" path="m5099,10424r700,-379l6485,10424r-686,394l5099,10424xe" filled="f" strokecolor="#1f487c" strokeweight=".08578mm">
              <v:path arrowok="t"/>
            </v:shape>
            <v:shape id="docshape119" o:spid="_x0000_s1143" style="position:absolute;left:5799;top:10818;width:2;height:467" coordorigin="5799,10818" coordsize="0,467" o:spt="100" adj="0,,0" path="m5799,11197r,88m5799,10818r,190e" filled="f" strokecolor="#1f487c" strokeweight=".34314mm">
              <v:stroke joinstyle="round"/>
              <v:formulas/>
              <v:path arrowok="t" o:connecttype="segments"/>
            </v:shape>
            <v:shape id="docshape120" o:spid="_x0000_s1142" type="#_x0000_t75" style="position:absolute;left:5725;top:11241;width:137;height:146">
              <v:imagedata r:id="rId56" o:title=""/>
            </v:shape>
            <v:rect id="docshape121" o:spid="_x0000_s1141" style="position:absolute;left:2516;top:12262;width:1372;height:832" fillcolor="#464646" stroked="f">
              <v:fill opacity="32639f"/>
            </v:rect>
            <v:shape id="docshape122" o:spid="_x0000_s1140" style="position:absolute;left:2516;top:12262;width:1372;height:832" coordorigin="2516,12262" coordsize="1372,832" o:spt="100" adj="0,,0" path="m2516,13094r1372,l3888,13094m2516,12262r,l2516,13094e" filled="f" strokecolor="#464646" strokeweight=".08578mm">
              <v:stroke joinstyle="round"/>
              <v:formulas/>
              <v:path arrowok="t" o:connecttype="segments"/>
            </v:shape>
            <v:shape id="docshape123" o:spid="_x0000_s1139" type="#_x0000_t75" style="position:absolute;left:2487;top:12233;width:1372;height:832">
              <v:imagedata r:id="rId57" o:title=""/>
            </v:shape>
            <v:rect id="docshape124" o:spid="_x0000_s1138" style="position:absolute;left:2487;top:12233;width:1372;height:832" filled="f" strokecolor="#1f487c" strokeweight=".08578mm"/>
            <v:line id="_x0000_s1137" style="position:absolute" from="3173,13065" to="3173,13240" strokecolor="#1f487c" strokeweight=".34314mm"/>
            <v:shape id="docshape125" o:spid="_x0000_s1136" style="position:absolute;left:3100;top:13205;width:146;height:137" coordorigin="3100,13206" coordsize="146,137" path="m3243,13206r-33,12l3175,13222r-35,-4l3106,13206r-6,5l3173,13342r73,-131l3243,13206xe" fillcolor="#1f487c" stroked="f">
              <v:path arrowok="t"/>
            </v:shape>
            <v:shape id="docshape126" o:spid="_x0000_s1135" style="position:absolute;left:2516;top:13371;width:1372;height:832" coordorigin="2516,13371" coordsize="1372,832" path="m3202,13371r-686,409l3202,14203r686,-423l3202,13371xe" fillcolor="#464646" stroked="f">
              <v:fill opacity="32639f"/>
              <v:path arrowok="t"/>
            </v:shape>
            <v:shape id="docshape127" o:spid="_x0000_s1134" style="position:absolute;left:2516;top:13779;width:1372;height:424" coordorigin="2516,13780" coordsize="1372,424" o:spt="100" adj="0,,0" path="m2516,13780r,m3202,14203r,l2516,13780t1372,l3888,13780r-686,423e" filled="f" strokecolor="#464646" strokeweight=".08578mm">
              <v:stroke joinstyle="round"/>
              <v:formulas/>
              <v:path arrowok="t" o:connecttype="segments"/>
            </v:shape>
            <v:shape id="docshape128" o:spid="_x0000_s1133" type="#_x0000_t75" style="position:absolute;left:2487;top:13342;width:1372;height:832">
              <v:imagedata r:id="rId58" o:title=""/>
            </v:shape>
            <v:shape id="docshape129" o:spid="_x0000_s1132" style="position:absolute;left:2487;top:13342;width:1372;height:832" coordorigin="2487,13342" coordsize="1372,832" path="m2487,13751r686,-409l3859,13751r-686,423l2487,13751xe" filled="f" strokecolor="#1f487c" strokeweight=".08578mm">
              <v:path arrowok="t"/>
            </v:shape>
            <v:shape id="docshape130" o:spid="_x0000_s1131" type="#_x0000_t75" style="position:absolute;left:3111;top:14173;width:137;height:278">
              <v:imagedata r:id="rId59" o:title=""/>
            </v:shape>
            <v:shape id="docshape131" o:spid="_x0000_s1130" style="position:absolute;left:3960;top:12563;width:1138;height:94" coordorigin="3961,12563" coordsize="1138,94" path="m5099,12656r-452,l4645,12655r-7,-36l4618,12590r-29,-20l4553,12563r-35,7l4488,12590r-19,29l4461,12655r-4,1l4282,12656r-321,e" filled="f" strokecolor="#1f487c" strokeweight=".34314mm">
              <v:path arrowok="t"/>
            </v:shape>
            <v:shape id="docshape132" o:spid="_x0000_s1129" type="#_x0000_t75" style="position:absolute;left:3858;top:12583;width:146;height:139">
              <v:imagedata r:id="rId60" o:title=""/>
            </v:shape>
            <v:shape id="docshape133" o:spid="_x0000_s1128" style="position:absolute;left:3858;top:9242;width:1226;height:4509" coordorigin="3859,9242" coordsize="1226,4509" path="m3859,13751r700,l4559,9242r525,e" filled="f" strokecolor="#1f487c" strokeweight=".34314mm">
              <v:path arrowok="t"/>
            </v:shape>
            <v:shape id="docshape134" o:spid="_x0000_s1127" type="#_x0000_t75" style="position:absolute;left:5050;top:9168;width:136;height:137">
              <v:imagedata r:id="rId61" o:title=""/>
            </v:shape>
            <v:shape id="docshape135" o:spid="_x0000_s1126" style="position:absolute;left:2881;top:14480;width:657;height:657" coordorigin="2881,14480" coordsize="657,657" path="m3538,14480r-657,l2881,14801r321,336l3538,14801r,-321xe" fillcolor="#464646" stroked="f">
              <v:fill opacity="32639f"/>
              <v:path arrowok="t"/>
            </v:shape>
            <v:shape id="docshape136" o:spid="_x0000_s1125" style="position:absolute;left:2881;top:14480;width:657;height:657" coordorigin="2881,14480" coordsize="657,657" o:spt="100" adj="0,,0" path="m2881,14480r,321l3202,15137r,m2881,14480r,m3202,15137r336,-336l3538,14801e" filled="f" strokecolor="#464646" strokeweight=".08578mm">
              <v:stroke joinstyle="round"/>
              <v:formulas/>
              <v:path arrowok="t" o:connecttype="segments"/>
            </v:shape>
            <v:shape id="docshape137" o:spid="_x0000_s1124" type="#_x0000_t75" style="position:absolute;left:2852;top:14450;width:657;height:657">
              <v:imagedata r:id="rId62" o:title=""/>
            </v:shape>
            <v:shape id="docshape138" o:spid="_x0000_s1123" style="position:absolute;left:2852;top:14450;width:657;height:657" coordorigin="2852,14451" coordsize="657,657" path="m2852,14451r,321l3173,15108r336,-336l3509,14451r-657,xe" filled="f" strokecolor="#1f487c" strokeweight=".08578mm">
              <v:path arrowok="t"/>
            </v:shape>
            <v:shape id="docshape139" o:spid="_x0000_s1122" style="position:absolute;left:6499;top:8323;width:1328;height:920" coordorigin="6499,8323" coordsize="1328,920" path="m7827,8323r,919l6499,9242e" filled="f" strokecolor="#1f487c" strokeweight=".34314mm">
              <v:path arrowok="t"/>
            </v:shape>
            <v:shape id="docshape140" o:spid="_x0000_s1121" type="#_x0000_t75" style="position:absolute;left:6397;top:9168;width:146;height:137">
              <v:imagedata r:id="rId63" o:title=""/>
            </v:shape>
            <v:shape id="docshape141" o:spid="_x0000_s1120" style="position:absolute;left:6484;top:7797;width:2452;height:2627" coordorigin="6485,7798" coordsize="2452,2627" path="m6485,10424r2451,l8936,7798r-306,e" filled="f" strokecolor="#1f487c" strokeweight=".34314mm">
              <v:path arrowok="t"/>
            </v:shape>
            <v:shape id="docshape142" o:spid="_x0000_s1119" type="#_x0000_t75" style="position:absolute;left:8527;top:7736;width:134;height:137">
              <v:imagedata r:id="rId6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3" o:spid="_x0000_s1118" type="#_x0000_t202" style="position:absolute;left:81;top:192;width:8432;height:195" filled="f" stroked="f">
              <v:textbox inset="0,0,0,0">
                <w:txbxContent>
                  <w:p w:rsidR="00A84513" w:rsidRDefault="008E197A">
                    <w:pPr>
                      <w:spacing w:line="195" w:lineRule="exact"/>
                      <w:rPr>
                        <w:sz w:val="19"/>
                      </w:rPr>
                    </w:pPr>
                    <w:bookmarkStart w:id="3" w:name="Sayfa-1"/>
                    <w:bookmarkEnd w:id="3"/>
                    <w:r>
                      <w:rPr>
                        <w:sz w:val="19"/>
                      </w:rPr>
                      <w:t>Geçmiş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Yıllara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Ait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Fark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Ödemesi</w:t>
                    </w:r>
                    <w:r>
                      <w:rPr>
                        <w:spacing w:val="6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Desteği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Uygulamalarında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Mahkeme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Kararlarına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İlişkin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İş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ve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İşlemler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Süreci</w:t>
                    </w:r>
                  </w:p>
                </w:txbxContent>
              </v:textbox>
            </v:shape>
            <v:shape id="docshape144" o:spid="_x0000_s1117" type="#_x0000_t202" style="position:absolute;left:549;top:1205;width:1687;height:514" filled="f" stroked="f">
              <v:textbox inset="0,0,0,0">
                <w:txbxContent>
                  <w:p w:rsidR="00A84513" w:rsidRDefault="008E197A">
                    <w:pPr>
                      <w:spacing w:line="237" w:lineRule="exact"/>
                      <w:ind w:left="16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Hukuk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sz w:val="23"/>
                      </w:rPr>
                      <w:t>Hizmetleri</w:t>
                    </w:r>
                  </w:p>
                  <w:p w:rsidR="00A84513" w:rsidRDefault="008E197A">
                    <w:pPr>
                      <w:spacing w:line="277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Genel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sz w:val="23"/>
                      </w:rPr>
                      <w:t>Müdürlüğü</w:t>
                    </w:r>
                  </w:p>
                </w:txbxContent>
              </v:textbox>
            </v:shape>
            <v:shape id="docshape145" o:spid="_x0000_s1116" type="#_x0000_t202" style="position:absolute;left:2575;top:1205;width:2047;height:514" filled="f" stroked="f">
              <v:textbox inset="0,0,0,0">
                <w:txbxContent>
                  <w:p w:rsidR="00A84513" w:rsidRDefault="008E197A">
                    <w:pPr>
                      <w:spacing w:line="237" w:lineRule="exact"/>
                      <w:ind w:left="-1" w:right="18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Tarım</w:t>
                    </w:r>
                    <w:r>
                      <w:rPr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Havzaları</w:t>
                    </w:r>
                    <w:r>
                      <w:rPr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sz w:val="23"/>
                      </w:rPr>
                      <w:t>Daire</w:t>
                    </w:r>
                  </w:p>
                  <w:p w:rsidR="00A84513" w:rsidRDefault="008E197A">
                    <w:pPr>
                      <w:spacing w:line="277" w:lineRule="exact"/>
                      <w:ind w:left="540" w:right="558"/>
                      <w:jc w:val="center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Başkanlığı</w:t>
                    </w:r>
                  </w:p>
                </w:txbxContent>
              </v:textbox>
            </v:shape>
            <v:shape id="docshape146" o:spid="_x0000_s1115" type="#_x0000_t202" style="position:absolute;left:5182;top:1345;width:1243;height:234" filled="f" stroked="f">
              <v:textbox inset="0,0,0,0">
                <w:txbxContent>
                  <w:p w:rsidR="00A84513" w:rsidRDefault="008E197A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İl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sz w:val="23"/>
                      </w:rPr>
                      <w:t>Müdürlüğü</w:t>
                    </w:r>
                  </w:p>
                </w:txbxContent>
              </v:textbox>
            </v:shape>
            <v:shape id="docshape147" o:spid="_x0000_s1114" type="#_x0000_t202" style="position:absolute;left:6974;top:1363;width:1536;height:195" filled="f" stroked="f">
              <v:textbox inset="0,0,0,0">
                <w:txbxContent>
                  <w:p w:rsidR="00A84513" w:rsidRDefault="008E197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İl/İlçe</w:t>
                    </w:r>
                    <w:r>
                      <w:rPr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Müdürlükleri</w:t>
                    </w:r>
                  </w:p>
                </w:txbxContent>
              </v:textbox>
            </v:shape>
            <v:shape id="docshape148" o:spid="_x0000_s1113" type="#_x0000_t202" style="position:absolute;left:11330;top:1345;width:500;height:234" filled="f" stroked="f">
              <v:textbox inset="0,0,0,0">
                <w:txbxContent>
                  <w:p w:rsidR="00A84513" w:rsidRDefault="008E197A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Çiftçi</w:t>
                    </w:r>
                  </w:p>
                </w:txbxContent>
              </v:textbox>
            </v:shape>
            <v:shape id="docshape149" o:spid="_x0000_s1112" type="#_x0000_t202" style="position:absolute;left:11211;top:2651;width:876;height:343" filled="f" stroked="f">
              <v:textbox inset="0,0,0,0">
                <w:txbxContent>
                  <w:p w:rsidR="00A84513" w:rsidRDefault="008E197A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Çiftçinin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dava</w:t>
                    </w:r>
                  </w:p>
                  <w:p w:rsidR="00A84513" w:rsidRDefault="008E197A">
                    <w:pPr>
                      <w:spacing w:before="3" w:line="182" w:lineRule="exact"/>
                      <w:ind w:right="17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açması</w:t>
                    </w:r>
                    <w:proofErr w:type="gramEnd"/>
                  </w:p>
                </w:txbxContent>
              </v:textbox>
            </v:shape>
            <v:shape id="docshape150" o:spid="_x0000_s1111" type="#_x0000_t202" style="position:absolute;left:648;top:4173;width:1268;height:716" filled="f" stroked="f">
              <v:textbox inset="0,0,0,0">
                <w:txbxContent>
                  <w:p w:rsidR="00A84513" w:rsidRDefault="008E197A">
                    <w:pPr>
                      <w:spacing w:line="157" w:lineRule="exact"/>
                      <w:ind w:left="1" w:right="18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Kesinleşen</w:t>
                    </w:r>
                  </w:p>
                  <w:p w:rsidR="00A84513" w:rsidRDefault="008E197A">
                    <w:pPr>
                      <w:spacing w:line="244" w:lineRule="auto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Mahkeme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Kararının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İl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Müdürlüğüne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gönderilmesi</w:t>
                    </w:r>
                  </w:p>
                </w:txbxContent>
              </v:textbox>
            </v:shape>
            <v:shape id="docshape151" o:spid="_x0000_s1110" type="#_x0000_t202" style="position:absolute;left:7224;top:4360;width:1268;height:343" filled="f" stroked="f">
              <v:textbox inset="0,0,0,0">
                <w:txbxContent>
                  <w:p w:rsidR="00A84513" w:rsidRDefault="008E197A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Mahkeme</w:t>
                    </w:r>
                    <w:r>
                      <w:rPr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Kararının</w:t>
                    </w:r>
                  </w:p>
                  <w:p w:rsidR="00A84513" w:rsidRDefault="008E197A">
                    <w:pPr>
                      <w:spacing w:before="3" w:line="182" w:lineRule="exact"/>
                      <w:ind w:left="1"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incelenmesi</w:t>
                    </w:r>
                    <w:proofErr w:type="gramEnd"/>
                  </w:p>
                </w:txbxContent>
              </v:textbox>
            </v:shape>
            <v:shape id="docshape152" o:spid="_x0000_s1109" type="#_x0000_t202" style="position:absolute;left:10987;top:4173;width:1268;height:716" filled="f" stroked="f">
              <v:textbox inset="0,0,0,0">
                <w:txbxContent>
                  <w:p w:rsidR="00A84513" w:rsidRDefault="008E197A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Kesinleşen</w:t>
                    </w:r>
                  </w:p>
                  <w:p w:rsidR="00A84513" w:rsidRDefault="008E197A">
                    <w:pPr>
                      <w:spacing w:line="244" w:lineRule="auto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Mahkeme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Kararının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İl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Müdürlüğüne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gönderilmesi</w:t>
                    </w:r>
                  </w:p>
                </w:txbxContent>
              </v:textbox>
            </v:shape>
            <v:shape id="docshape153" o:spid="_x0000_s1108" type="#_x0000_t202" style="position:absolute;left:7323;top:5573;width:2475;height:1221" filled="f" stroked="f">
              <v:textbox inset="0,0,0,0">
                <w:txbxContent>
                  <w:p w:rsidR="00A84513" w:rsidRDefault="008E197A">
                    <w:pPr>
                      <w:tabs>
                        <w:tab w:val="left" w:pos="1582"/>
                      </w:tabs>
                      <w:spacing w:line="163" w:lineRule="auto"/>
                      <w:ind w:left="125" w:right="813" w:hanging="126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Mahkeme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Kararı</w:t>
                    </w:r>
                    <w:r>
                      <w:rPr>
                        <w:sz w:val="15"/>
                      </w:rPr>
                      <w:tab/>
                    </w:r>
                    <w:r>
                      <w:rPr>
                        <w:color w:val="000000"/>
                        <w:spacing w:val="-10"/>
                        <w:w w:val="105"/>
                        <w:position w:val="-8"/>
                        <w:sz w:val="15"/>
                        <w:shd w:val="clear" w:color="auto" w:fill="FFFFFF"/>
                      </w:rPr>
                      <w:t>E</w:t>
                    </w:r>
                    <w:r>
                      <w:rPr>
                        <w:color w:val="000000"/>
                        <w:spacing w:val="40"/>
                        <w:w w:val="105"/>
                        <w:position w:val="-8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</w:rPr>
                      <w:t>lehimize</w:t>
                    </w:r>
                    <w:r>
                      <w:rPr>
                        <w:color w:val="000000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5"/>
                      </w:rPr>
                      <w:t>mi?</w:t>
                    </w:r>
                  </w:p>
                  <w:p w:rsidR="00A84513" w:rsidRDefault="00A84513">
                    <w:pPr>
                      <w:spacing w:before="4"/>
                      <w:rPr>
                        <w:sz w:val="18"/>
                      </w:rPr>
                    </w:pPr>
                  </w:p>
                  <w:p w:rsidR="00A84513" w:rsidRDefault="008E197A">
                    <w:pPr>
                      <w:ind w:left="115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Kararın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Arşivlenmesi</w:t>
                    </w:r>
                  </w:p>
                  <w:p w:rsidR="00A84513" w:rsidRDefault="00A84513">
                    <w:pPr>
                      <w:rPr>
                        <w:sz w:val="16"/>
                      </w:rPr>
                    </w:pPr>
                  </w:p>
                  <w:p w:rsidR="00A84513" w:rsidRDefault="008E197A">
                    <w:pPr>
                      <w:spacing w:before="98" w:line="182" w:lineRule="exact"/>
                      <w:ind w:left="462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154" o:spid="_x0000_s1107" type="#_x0000_t202" style="position:absolute;left:7231;top:7361;width:1225;height:903" filled="f" stroked="f">
              <v:textbox inset="0,0,0,0">
                <w:txbxContent>
                  <w:p w:rsidR="00A84513" w:rsidRDefault="008E197A">
                    <w:pPr>
                      <w:spacing w:line="157" w:lineRule="exact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Mahkeme</w:t>
                    </w:r>
                    <w:r>
                      <w:rPr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Kararına</w:t>
                    </w:r>
                  </w:p>
                  <w:p w:rsidR="00A84513" w:rsidRDefault="008E197A">
                    <w:pPr>
                      <w:spacing w:line="244" w:lineRule="auto"/>
                      <w:ind w:left="142" w:right="149" w:hanging="13"/>
                      <w:jc w:val="both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göre</w:t>
                    </w:r>
                    <w:proofErr w:type="gramEnd"/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icmallerin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hazırlanarak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İl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Müdürlüğüne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gönderilmesi</w:t>
                    </w:r>
                  </w:p>
                </w:txbxContent>
              </v:textbox>
            </v:shape>
            <v:shape id="docshape155" o:spid="_x0000_s1106" type="#_x0000_t202" style="position:absolute;left:8899;top:10066;width:96;height:156" filled="f" stroked="f">
              <v:textbox inset="0,0,0,0">
                <w:txbxContent>
                  <w:p w:rsidR="00A84513" w:rsidRDefault="008E197A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156" o:spid="_x0000_s1105" type="#_x0000_t202" style="position:absolute;left:5301;top:10264;width:1005;height:343" filled="f" stroked="f">
              <v:textbox inset="0,0,0,0">
                <w:txbxContent>
                  <w:p w:rsidR="00A84513" w:rsidRDefault="008E197A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İcmallerde</w:t>
                    </w:r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hata</w:t>
                    </w:r>
                  </w:p>
                  <w:p w:rsidR="00A84513" w:rsidRDefault="008E197A">
                    <w:pPr>
                      <w:spacing w:before="3" w:line="182" w:lineRule="exact"/>
                      <w:ind w:right="17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var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mı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>?</w:t>
                    </w:r>
                    <w:proofErr w:type="gramEnd"/>
                  </w:p>
                </w:txbxContent>
              </v:textbox>
            </v:shape>
            <v:shape id="docshape157" o:spid="_x0000_s1104" type="#_x0000_t202" style="position:absolute;left:5745;top:11029;width:117;height:156" filled="f" stroked="f">
              <v:textbox inset="0,0,0,0">
                <w:txbxContent>
                  <w:p w:rsidR="00A84513" w:rsidRDefault="008E197A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158" o:spid="_x0000_s1103" type="#_x0000_t202" style="position:absolute;left:4515;top:11454;width:96;height:156" filled="f" stroked="f">
              <v:textbox inset="0,0,0,0">
                <w:txbxContent>
                  <w:p w:rsidR="00A84513" w:rsidRDefault="008E197A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159" o:spid="_x0000_s1102" type="#_x0000_t202" style="position:absolute;left:2558;top:12396;width:1253;height:530" filled="f" stroked="f">
              <v:textbox inset="0,0,0,0">
                <w:txbxContent>
                  <w:p w:rsidR="00A84513" w:rsidRDefault="008E197A">
                    <w:pPr>
                      <w:spacing w:line="157" w:lineRule="exact"/>
                      <w:ind w:right="17"/>
                      <w:jc w:val="center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Hakedişe</w:t>
                    </w:r>
                    <w:proofErr w:type="spellEnd"/>
                    <w:r>
                      <w:rPr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esas</w:t>
                    </w:r>
                  </w:p>
                  <w:p w:rsidR="00A84513" w:rsidRDefault="008E197A">
                    <w:pPr>
                      <w:spacing w:line="244" w:lineRule="auto"/>
                      <w:ind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icmallerinin</w:t>
                    </w:r>
                    <w:proofErr w:type="gramEnd"/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kontrol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edilmesi</w:t>
                    </w:r>
                  </w:p>
                </w:txbxContent>
              </v:textbox>
            </v:shape>
            <v:shape id="docshape160" o:spid="_x0000_s1101" type="#_x0000_t202" style="position:absolute;left:2719;top:13592;width:930;height:798" filled="f" stroked="f">
              <v:textbox inset="0,0,0,0">
                <w:txbxContent>
                  <w:p w:rsidR="00A84513" w:rsidRDefault="008E197A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İcmllerde</w:t>
                    </w:r>
                    <w:proofErr w:type="spellEnd"/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hata</w:t>
                    </w:r>
                  </w:p>
                  <w:p w:rsidR="00A84513" w:rsidRDefault="008E197A">
                    <w:pPr>
                      <w:spacing w:before="3"/>
                      <w:ind w:right="17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var</w:t>
                    </w:r>
                    <w:proofErr w:type="gramEnd"/>
                    <w:r>
                      <w:rPr>
                        <w:spacing w:val="-5"/>
                        <w:w w:val="105"/>
                        <w:sz w:val="15"/>
                      </w:rPr>
                      <w:t xml:space="preserve"> mı?</w:t>
                    </w:r>
                  </w:p>
                  <w:p w:rsidR="00A84513" w:rsidRDefault="00A84513">
                    <w:pPr>
                      <w:spacing w:before="4"/>
                    </w:pPr>
                  </w:p>
                  <w:p w:rsidR="00A84513" w:rsidRDefault="008E197A">
                    <w:pPr>
                      <w:spacing w:line="182" w:lineRule="exact"/>
                      <w:ind w:right="6"/>
                      <w:jc w:val="center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H</w:t>
                    </w:r>
                  </w:p>
                </w:txbxContent>
              </v:textbox>
            </v:shape>
            <v:shape id="docshape161" o:spid="_x0000_s1100" type="#_x0000_t202" style="position:absolute;left:5098;top:11387;width:1387;height:599" filled="f" strokecolor="#1f487c" strokeweight=".08578mm">
              <v:textbox inset="0,0,0,0">
                <w:txbxContent>
                  <w:p w:rsidR="00A84513" w:rsidRDefault="008E197A">
                    <w:pPr>
                      <w:spacing w:before="107" w:line="244" w:lineRule="auto"/>
                      <w:ind w:left="261" w:right="245" w:firstLine="6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İl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icmallerinin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oluşturulması</w:t>
                    </w:r>
                  </w:p>
                </w:txbxContent>
              </v:textbox>
            </v:shape>
            <v:shape id="docshape162" o:spid="_x0000_s1099" type="#_x0000_t202" style="position:absolute;left:5186;top:8804;width:1211;height:876" filled="f" strokecolor="#1f487c" strokeweight=".08578mm">
              <v:textbox inset="0,0,0,0">
                <w:txbxContent>
                  <w:p w:rsidR="00A84513" w:rsidRDefault="00A84513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  <w:p w:rsidR="00A84513" w:rsidRDefault="008E197A">
                    <w:pPr>
                      <w:spacing w:line="244" w:lineRule="auto"/>
                      <w:ind w:left="93" w:right="83" w:firstLine="1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İlçe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icmallerinin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kontrol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edilmesi</w:t>
                    </w:r>
                  </w:p>
                </w:txbxContent>
              </v:textbox>
            </v:shape>
            <v:shape id="docshape163" o:spid="_x0000_s1098" type="#_x0000_t202" style="position:absolute;left:751;top:3041;width:1051;height:818" filled="f" strokecolor="#1f487c" strokeweight=".08578mm">
              <v:textbox inset="0,0,0,0">
                <w:txbxContent>
                  <w:p w:rsidR="00A84513" w:rsidRDefault="00A84513">
                    <w:pPr>
                      <w:spacing w:before="8"/>
                      <w:rPr>
                        <w:rFonts w:ascii="Times New Roman"/>
                        <w:sz w:val="18"/>
                      </w:rPr>
                    </w:pPr>
                  </w:p>
                  <w:p w:rsidR="00A84513" w:rsidRDefault="008E197A">
                    <w:pPr>
                      <w:spacing w:line="244" w:lineRule="auto"/>
                      <w:ind w:left="325" w:hanging="152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Dava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Takip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Süreci</w:t>
                    </w:r>
                  </w:p>
                </w:txbxContent>
              </v:textbox>
            </v:shape>
            <v:shape id="docshape164" o:spid="_x0000_s1097" type="#_x0000_t202" style="position:absolute;left:5098;top:12379;width:1387;height:582" filled="f" stroked="f">
              <v:textbox inset="0,0,0,0">
                <w:txbxContent>
                  <w:p w:rsidR="00A84513" w:rsidRDefault="008E197A">
                    <w:pPr>
                      <w:spacing w:before="86" w:line="244" w:lineRule="auto"/>
                      <w:ind w:left="284" w:hanging="231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Onaylı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il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icmallerinin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gönderilmesi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4513" w:rsidRDefault="00A84513">
      <w:pPr>
        <w:rPr>
          <w:rFonts w:ascii="Times New Roman"/>
          <w:sz w:val="20"/>
        </w:rPr>
        <w:sectPr w:rsidR="00A84513">
          <w:pgSz w:w="22080" w:h="31660"/>
          <w:pgMar w:top="320" w:right="3200" w:bottom="280" w:left="520" w:header="708" w:footer="708" w:gutter="0"/>
          <w:cols w:space="708"/>
        </w:sectPr>
      </w:pPr>
    </w:p>
    <w:p w:rsidR="00A84513" w:rsidRDefault="008E197A">
      <w:pPr>
        <w:spacing w:before="148"/>
        <w:ind w:left="106"/>
        <w:rPr>
          <w:sz w:val="20"/>
        </w:rPr>
      </w:pPr>
      <w:bookmarkStart w:id="4" w:name="Sayfa-2"/>
      <w:bookmarkEnd w:id="4"/>
      <w:r>
        <w:rPr>
          <w:sz w:val="20"/>
        </w:rPr>
        <w:lastRenderedPageBreak/>
        <w:t>Geçmiş Yıllara Ait Fark Ödemesi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Desteği Uygulamalarında Mahkeme Kararlarına İlişkin İş ve İşlemler </w:t>
      </w:r>
      <w:r>
        <w:rPr>
          <w:spacing w:val="-2"/>
          <w:sz w:val="20"/>
        </w:rPr>
        <w:t>Süreci</w:t>
      </w: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spacing w:before="6"/>
        <w:rPr>
          <w:sz w:val="20"/>
        </w:rPr>
      </w:pPr>
    </w:p>
    <w:p w:rsidR="00A84513" w:rsidRDefault="00A84513">
      <w:pPr>
        <w:rPr>
          <w:sz w:val="20"/>
        </w:rPr>
        <w:sectPr w:rsidR="00A84513">
          <w:pgSz w:w="22700" w:h="16860" w:orient="landscape"/>
          <w:pgMar w:top="120" w:right="3300" w:bottom="280" w:left="540" w:header="708" w:footer="708" w:gutter="0"/>
          <w:cols w:space="708"/>
        </w:sectPr>
      </w:pPr>
    </w:p>
    <w:p w:rsidR="00A84513" w:rsidRDefault="00A84513">
      <w:pPr>
        <w:pStyle w:val="GvdeMetni"/>
        <w:spacing w:before="2"/>
        <w:rPr>
          <w:sz w:val="18"/>
        </w:rPr>
      </w:pPr>
    </w:p>
    <w:p w:rsidR="00A84513" w:rsidRDefault="008E197A">
      <w:pPr>
        <w:ind w:left="390"/>
        <w:rPr>
          <w:sz w:val="20"/>
        </w:rPr>
      </w:pPr>
      <w:r>
        <w:rPr>
          <w:sz w:val="20"/>
        </w:rPr>
        <w:t xml:space="preserve">Tarım Havzaları Daire </w:t>
      </w:r>
      <w:r>
        <w:rPr>
          <w:spacing w:val="-2"/>
          <w:sz w:val="20"/>
        </w:rPr>
        <w:t>Başkanlığı</w:t>
      </w:r>
    </w:p>
    <w:p w:rsidR="00A84513" w:rsidRDefault="008E197A">
      <w:pPr>
        <w:spacing w:before="105" w:line="235" w:lineRule="auto"/>
        <w:ind w:left="390"/>
        <w:rPr>
          <w:sz w:val="20"/>
        </w:rPr>
      </w:pPr>
      <w:r>
        <w:br w:type="column"/>
      </w:r>
      <w:r>
        <w:rPr>
          <w:sz w:val="20"/>
        </w:rPr>
        <w:t>Tarım</w:t>
      </w:r>
      <w:r>
        <w:rPr>
          <w:spacing w:val="-12"/>
          <w:sz w:val="20"/>
        </w:rPr>
        <w:t xml:space="preserve"> </w:t>
      </w:r>
      <w:r>
        <w:rPr>
          <w:sz w:val="20"/>
        </w:rPr>
        <w:t>Reformu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Genel </w:t>
      </w:r>
      <w:r>
        <w:rPr>
          <w:spacing w:val="-2"/>
          <w:sz w:val="20"/>
        </w:rPr>
        <w:t>Müdürlüğü</w:t>
      </w:r>
    </w:p>
    <w:p w:rsidR="00A84513" w:rsidRDefault="008E197A">
      <w:pPr>
        <w:spacing w:before="56" w:line="235" w:lineRule="auto"/>
        <w:ind w:left="732" w:right="-4" w:hanging="343"/>
        <w:rPr>
          <w:sz w:val="24"/>
        </w:rPr>
      </w:pPr>
      <w:r>
        <w:br w:type="column"/>
      </w:r>
      <w:r>
        <w:rPr>
          <w:sz w:val="24"/>
        </w:rPr>
        <w:t>Merkez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Saymanlık </w:t>
      </w:r>
      <w:r>
        <w:rPr>
          <w:spacing w:val="-2"/>
          <w:sz w:val="24"/>
        </w:rPr>
        <w:t>Müdürlüğü</w:t>
      </w:r>
    </w:p>
    <w:p w:rsidR="00A84513" w:rsidRDefault="008E197A">
      <w:pPr>
        <w:spacing w:before="2"/>
        <w:rPr>
          <w:sz w:val="18"/>
        </w:rPr>
      </w:pPr>
      <w:r>
        <w:br w:type="column"/>
      </w:r>
    </w:p>
    <w:p w:rsidR="00A84513" w:rsidRDefault="008E197A">
      <w:pPr>
        <w:ind w:left="390"/>
        <w:rPr>
          <w:sz w:val="20"/>
        </w:rPr>
      </w:pPr>
      <w:r>
        <w:rPr>
          <w:spacing w:val="-2"/>
          <w:sz w:val="20"/>
        </w:rPr>
        <w:t>Banka</w:t>
      </w:r>
    </w:p>
    <w:p w:rsidR="00A84513" w:rsidRDefault="00A84513">
      <w:pPr>
        <w:rPr>
          <w:sz w:val="20"/>
        </w:rPr>
        <w:sectPr w:rsidR="00A84513">
          <w:type w:val="continuous"/>
          <w:pgSz w:w="22700" w:h="16860" w:orient="landscape"/>
          <w:pgMar w:top="580" w:right="3300" w:bottom="280" w:left="540" w:header="708" w:footer="708" w:gutter="0"/>
          <w:cols w:num="4" w:space="708" w:equalWidth="0">
            <w:col w:w="3019" w:space="2098"/>
            <w:col w:w="2175" w:space="501"/>
            <w:col w:w="2163" w:space="79"/>
            <w:col w:w="8825"/>
          </w:cols>
        </w:sect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rPr>
          <w:sz w:val="20"/>
        </w:rPr>
      </w:pPr>
    </w:p>
    <w:p w:rsidR="00A84513" w:rsidRDefault="00A84513">
      <w:pPr>
        <w:pStyle w:val="GvdeMetni"/>
        <w:spacing w:before="12"/>
        <w:rPr>
          <w:sz w:val="14"/>
        </w:rPr>
      </w:pPr>
    </w:p>
    <w:p w:rsidR="00A84513" w:rsidRDefault="00A84513">
      <w:pPr>
        <w:rPr>
          <w:sz w:val="14"/>
        </w:rPr>
        <w:sectPr w:rsidR="00A84513">
          <w:type w:val="continuous"/>
          <w:pgSz w:w="22700" w:h="16860" w:orient="landscape"/>
          <w:pgMar w:top="580" w:right="3300" w:bottom="280" w:left="540" w:header="708" w:footer="708" w:gutter="0"/>
          <w:cols w:space="708"/>
        </w:sectPr>
      </w:pPr>
    </w:p>
    <w:p w:rsidR="00A84513" w:rsidRDefault="008E197A">
      <w:pPr>
        <w:pStyle w:val="GvdeMetni"/>
        <w:spacing w:before="71" w:line="235" w:lineRule="auto"/>
        <w:ind w:left="1243" w:right="621" w:hanging="36"/>
      </w:pPr>
      <w:r>
        <w:t>Ödeme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yıl</w:t>
      </w:r>
      <w:r>
        <w:rPr>
          <w:spacing w:val="-9"/>
        </w:rPr>
        <w:t xml:space="preserve"> </w:t>
      </w:r>
      <w:r>
        <w:t>ait</w:t>
      </w:r>
      <w:r>
        <w:rPr>
          <w:spacing w:val="40"/>
        </w:rPr>
        <w:t xml:space="preserve"> </w:t>
      </w:r>
      <w:r>
        <w:t xml:space="preserve">ilk ödeme </w:t>
      </w:r>
      <w:r>
        <w:rPr>
          <w:spacing w:val="-5"/>
        </w:rPr>
        <w:t>mi?</w:t>
      </w:r>
    </w:p>
    <w:p w:rsidR="00A84513" w:rsidRDefault="008E197A">
      <w:pPr>
        <w:spacing w:before="73" w:line="235" w:lineRule="auto"/>
        <w:ind w:left="1846"/>
        <w:jc w:val="center"/>
        <w:rPr>
          <w:sz w:val="20"/>
        </w:rPr>
      </w:pPr>
      <w:r>
        <w:rPr>
          <w:spacing w:val="-2"/>
          <w:sz w:val="20"/>
        </w:rPr>
        <w:t xml:space="preserve">Mahkeme komisyon </w:t>
      </w:r>
      <w:r>
        <w:rPr>
          <w:sz w:val="20"/>
        </w:rPr>
        <w:t>ücreti</w:t>
      </w:r>
      <w:r>
        <w:rPr>
          <w:spacing w:val="-12"/>
          <w:sz w:val="20"/>
        </w:rPr>
        <w:t xml:space="preserve"> </w:t>
      </w:r>
      <w:r>
        <w:rPr>
          <w:sz w:val="20"/>
        </w:rPr>
        <w:t>avukat ücreti vb. il</w:t>
      </w:r>
    </w:p>
    <w:p w:rsidR="00A84513" w:rsidRDefault="008E197A">
      <w:pPr>
        <w:spacing w:before="3" w:line="235" w:lineRule="auto"/>
        <w:ind w:left="1954" w:right="81" w:hanging="305"/>
        <w:jc w:val="both"/>
        <w:rPr>
          <w:sz w:val="20"/>
        </w:rPr>
      </w:pPr>
      <w:r>
        <w:rPr>
          <w:color w:val="000000"/>
          <w:position w:val="1"/>
          <w:sz w:val="16"/>
          <w:shd w:val="clear" w:color="auto" w:fill="FFFFFF"/>
        </w:rPr>
        <w:t>H</w:t>
      </w:r>
      <w:r>
        <w:rPr>
          <w:color w:val="000000"/>
          <w:position w:val="1"/>
          <w:sz w:val="16"/>
        </w:rPr>
        <w:t xml:space="preserve"> </w:t>
      </w:r>
      <w:r>
        <w:rPr>
          <w:color w:val="000000"/>
          <w:sz w:val="20"/>
        </w:rPr>
        <w:t xml:space="preserve">müdürlüğü </w:t>
      </w:r>
      <w:r>
        <w:rPr>
          <w:color w:val="000000"/>
          <w:spacing w:val="-2"/>
          <w:sz w:val="20"/>
        </w:rPr>
        <w:t>tarafından ödeniyor.</w:t>
      </w:r>
    </w:p>
    <w:p w:rsidR="00A84513" w:rsidRDefault="008E197A">
      <w:pPr>
        <w:spacing w:before="5"/>
        <w:rPr>
          <w:sz w:val="13"/>
        </w:rPr>
      </w:pPr>
      <w:r>
        <w:br w:type="column"/>
      </w:r>
    </w:p>
    <w:p w:rsidR="00A84513" w:rsidRDefault="008E197A">
      <w:pPr>
        <w:pStyle w:val="GvdeMetni"/>
        <w:ind w:left="582"/>
      </w:pPr>
      <w:r>
        <w:rPr>
          <w:color w:val="000000"/>
          <w:shd w:val="clear" w:color="auto" w:fill="FFFFFF"/>
        </w:rPr>
        <w:t>E</w:t>
      </w: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  <w:spacing w:before="10"/>
      </w:pPr>
    </w:p>
    <w:p w:rsidR="00A84513" w:rsidRDefault="008E197A">
      <w:pPr>
        <w:pStyle w:val="GvdeMetni"/>
        <w:spacing w:before="1" w:line="235" w:lineRule="auto"/>
        <w:ind w:left="279" w:right="13919"/>
        <w:jc w:val="center"/>
      </w:pPr>
      <w:r>
        <w:t>İcmallerin</w:t>
      </w:r>
      <w:r>
        <w:rPr>
          <w:spacing w:val="-10"/>
        </w:rPr>
        <w:t xml:space="preserve"> </w:t>
      </w:r>
      <w:r>
        <w:t>İKDB</w:t>
      </w:r>
      <w:r>
        <w:rPr>
          <w:spacing w:val="-9"/>
        </w:rPr>
        <w:t xml:space="preserve"> </w:t>
      </w:r>
      <w:r>
        <w:t>aracılığı</w:t>
      </w:r>
      <w:r>
        <w:rPr>
          <w:spacing w:val="-9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Tarım Reformu Genel</w:t>
      </w:r>
      <w:r>
        <w:rPr>
          <w:spacing w:val="40"/>
        </w:rPr>
        <w:t xml:space="preserve"> </w:t>
      </w:r>
      <w:r>
        <w:rPr>
          <w:spacing w:val="-2"/>
        </w:rPr>
        <w:t>Müdürlüğüne</w:t>
      </w:r>
      <w:r>
        <w:rPr>
          <w:spacing w:val="40"/>
        </w:rPr>
        <w:t xml:space="preserve"> </w:t>
      </w:r>
      <w:r>
        <w:rPr>
          <w:spacing w:val="-2"/>
        </w:rPr>
        <w:t>Gönderilmesi</w:t>
      </w:r>
    </w:p>
    <w:p w:rsidR="00A84513" w:rsidRDefault="00A84513">
      <w:pPr>
        <w:spacing w:line="235" w:lineRule="auto"/>
        <w:jc w:val="center"/>
        <w:sectPr w:rsidR="00A84513">
          <w:type w:val="continuous"/>
          <w:pgSz w:w="22700" w:h="16860" w:orient="landscape"/>
          <w:pgMar w:top="580" w:right="3300" w:bottom="280" w:left="540" w:header="708" w:footer="708" w:gutter="0"/>
          <w:cols w:num="2" w:space="708" w:equalWidth="0">
            <w:col w:w="2909" w:space="40"/>
            <w:col w:w="15911"/>
          </w:cols>
        </w:sectPr>
      </w:pPr>
    </w:p>
    <w:p w:rsidR="00A84513" w:rsidRDefault="00A84513">
      <w:pPr>
        <w:pStyle w:val="GvdeMetni"/>
        <w:spacing w:before="5"/>
        <w:rPr>
          <w:sz w:val="24"/>
        </w:rPr>
      </w:pPr>
    </w:p>
    <w:p w:rsidR="00A84513" w:rsidRDefault="00A84513">
      <w:pPr>
        <w:rPr>
          <w:sz w:val="24"/>
        </w:rPr>
        <w:sectPr w:rsidR="00A84513">
          <w:type w:val="continuous"/>
          <w:pgSz w:w="22700" w:h="16860" w:orient="landscape"/>
          <w:pgMar w:top="580" w:right="3300" w:bottom="280" w:left="540" w:header="708" w:footer="708" w:gutter="0"/>
          <w:cols w:space="708"/>
        </w:sectPr>
      </w:pPr>
    </w:p>
    <w:p w:rsidR="00A84513" w:rsidRDefault="008E197A">
      <w:pPr>
        <w:pStyle w:val="GvdeMetni"/>
        <w:spacing w:before="71" w:line="235" w:lineRule="auto"/>
        <w:ind w:left="1061" w:right="38"/>
        <w:jc w:val="center"/>
      </w:pPr>
      <w:r>
        <w:t>Toplam</w:t>
      </w:r>
      <w:r>
        <w:rPr>
          <w:spacing w:val="-5"/>
        </w:rPr>
        <w:t xml:space="preserve"> </w:t>
      </w:r>
      <w:r>
        <w:t>Tutarın</w:t>
      </w:r>
      <w:r>
        <w:rPr>
          <w:spacing w:val="40"/>
        </w:rPr>
        <w:t xml:space="preserve"> </w:t>
      </w:r>
      <w:r>
        <w:t>ödenmek</w:t>
      </w:r>
      <w:r>
        <w:rPr>
          <w:spacing w:val="-5"/>
        </w:rPr>
        <w:t xml:space="preserve"> </w:t>
      </w:r>
      <w:r>
        <w:t>üzere</w:t>
      </w:r>
      <w:r>
        <w:rPr>
          <w:spacing w:val="40"/>
        </w:rPr>
        <w:t xml:space="preserve"> </w:t>
      </w:r>
      <w:r>
        <w:t>İdari İşler ve</w:t>
      </w:r>
      <w:r>
        <w:rPr>
          <w:spacing w:val="40"/>
        </w:rPr>
        <w:t xml:space="preserve"> </w:t>
      </w:r>
      <w:r>
        <w:t>Koordinasyon</w:t>
      </w:r>
      <w:r>
        <w:rPr>
          <w:spacing w:val="-10"/>
        </w:rPr>
        <w:t xml:space="preserve"> </w:t>
      </w:r>
      <w:r>
        <w:t>Daire</w:t>
      </w:r>
      <w:r>
        <w:rPr>
          <w:spacing w:val="40"/>
        </w:rPr>
        <w:t xml:space="preserve"> </w:t>
      </w:r>
      <w:r>
        <w:t>Başkanlığı</w:t>
      </w:r>
      <w:r>
        <w:rPr>
          <w:spacing w:val="-5"/>
        </w:rPr>
        <w:t xml:space="preserve"> </w:t>
      </w:r>
      <w:r>
        <w:t>aracılığı</w:t>
      </w:r>
      <w:r>
        <w:rPr>
          <w:spacing w:val="40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Merkez</w:t>
      </w:r>
      <w:r>
        <w:rPr>
          <w:spacing w:val="40"/>
        </w:rPr>
        <w:t xml:space="preserve"> </w:t>
      </w:r>
      <w:r>
        <w:rPr>
          <w:spacing w:val="-2"/>
        </w:rPr>
        <w:t>Saymanlık</w:t>
      </w:r>
      <w:r>
        <w:rPr>
          <w:spacing w:val="40"/>
        </w:rPr>
        <w:t xml:space="preserve"> </w:t>
      </w:r>
      <w:r>
        <w:rPr>
          <w:spacing w:val="-2"/>
        </w:rPr>
        <w:t>Müdürlüğüne</w:t>
      </w:r>
      <w:r>
        <w:rPr>
          <w:spacing w:val="40"/>
        </w:rPr>
        <w:t xml:space="preserve"> </w:t>
      </w:r>
      <w:r>
        <w:rPr>
          <w:spacing w:val="-2"/>
        </w:rPr>
        <w:t>gönderilmesi</w:t>
      </w:r>
    </w:p>
    <w:p w:rsidR="00A84513" w:rsidRDefault="008E197A">
      <w:pPr>
        <w:rPr>
          <w:sz w:val="16"/>
        </w:rPr>
      </w:pPr>
      <w:r>
        <w:br w:type="column"/>
      </w: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  <w:spacing w:before="1"/>
        <w:rPr>
          <w:sz w:val="18"/>
        </w:rPr>
      </w:pPr>
    </w:p>
    <w:p w:rsidR="00A84513" w:rsidRDefault="008E197A">
      <w:pPr>
        <w:pStyle w:val="GvdeMetni"/>
        <w:spacing w:before="1" w:line="235" w:lineRule="auto"/>
        <w:ind w:left="1061" w:right="38"/>
        <w:jc w:val="center"/>
      </w:pPr>
      <w:r>
        <w:rPr>
          <w:spacing w:val="-2"/>
        </w:rPr>
        <w:t>Desteklemenin</w:t>
      </w:r>
      <w:r>
        <w:rPr>
          <w:spacing w:val="40"/>
        </w:rPr>
        <w:t xml:space="preserve"> </w:t>
      </w:r>
      <w:r>
        <w:rPr>
          <w:spacing w:val="-2"/>
        </w:rPr>
        <w:t>hesaplara</w:t>
      </w:r>
      <w:r>
        <w:rPr>
          <w:spacing w:val="40"/>
        </w:rPr>
        <w:t xml:space="preserve"> </w:t>
      </w:r>
      <w:r>
        <w:t>aktarılabilmesi</w:t>
      </w:r>
      <w:r>
        <w:rPr>
          <w:spacing w:val="-10"/>
        </w:rPr>
        <w:t xml:space="preserve"> </w:t>
      </w:r>
      <w:r>
        <w:t>için</w:t>
      </w:r>
      <w:r>
        <w:rPr>
          <w:spacing w:val="40"/>
        </w:rPr>
        <w:t xml:space="preserve"> </w:t>
      </w:r>
      <w:r>
        <w:rPr>
          <w:spacing w:val="-2"/>
        </w:rPr>
        <w:t>Bankaya</w:t>
      </w:r>
      <w:r>
        <w:rPr>
          <w:spacing w:val="40"/>
        </w:rPr>
        <w:t xml:space="preserve"> </w:t>
      </w:r>
      <w:r>
        <w:rPr>
          <w:spacing w:val="-2"/>
        </w:rPr>
        <w:t>gönderilmesi</w:t>
      </w:r>
    </w:p>
    <w:p w:rsidR="00A84513" w:rsidRDefault="008E197A">
      <w:pPr>
        <w:rPr>
          <w:sz w:val="16"/>
        </w:rPr>
      </w:pPr>
      <w:r>
        <w:br w:type="column"/>
      </w: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</w:pPr>
    </w:p>
    <w:p w:rsidR="00A84513" w:rsidRDefault="00A84513">
      <w:pPr>
        <w:pStyle w:val="GvdeMetni"/>
        <w:spacing w:before="10"/>
        <w:rPr>
          <w:sz w:val="17"/>
        </w:rPr>
      </w:pPr>
    </w:p>
    <w:p w:rsidR="00A84513" w:rsidRDefault="008E197A">
      <w:pPr>
        <w:pStyle w:val="GvdeMetni"/>
        <w:spacing w:before="1" w:line="235" w:lineRule="auto"/>
        <w:ind w:left="1061" w:right="6801"/>
        <w:jc w:val="center"/>
      </w:pPr>
      <w:r>
        <w:rPr>
          <w:spacing w:val="-2"/>
        </w:rPr>
        <w:t>Desteklemenin</w:t>
      </w:r>
      <w:r>
        <w:rPr>
          <w:spacing w:val="40"/>
        </w:rPr>
        <w:t xml:space="preserve"> </w:t>
      </w:r>
      <w:r>
        <w:rPr>
          <w:spacing w:val="-2"/>
        </w:rPr>
        <w:t>hesaplara</w:t>
      </w:r>
      <w:r>
        <w:rPr>
          <w:spacing w:val="40"/>
        </w:rPr>
        <w:t xml:space="preserve"> </w:t>
      </w:r>
      <w:r>
        <w:rPr>
          <w:spacing w:val="-2"/>
        </w:rPr>
        <w:t>aktarılması</w:t>
      </w:r>
    </w:p>
    <w:p w:rsidR="00A84513" w:rsidRDefault="00A84513">
      <w:pPr>
        <w:spacing w:line="235" w:lineRule="auto"/>
        <w:jc w:val="center"/>
        <w:sectPr w:rsidR="00A84513">
          <w:type w:val="continuous"/>
          <w:pgSz w:w="22700" w:h="16860" w:orient="landscape"/>
          <w:pgMar w:top="580" w:right="3300" w:bottom="280" w:left="540" w:header="708" w:footer="708" w:gutter="0"/>
          <w:cols w:num="3" w:space="708" w:equalWidth="0">
            <w:col w:w="2378" w:space="2705"/>
            <w:col w:w="2313" w:space="2619"/>
            <w:col w:w="8845"/>
          </w:cols>
        </w:sectPr>
      </w:pPr>
    </w:p>
    <w:p w:rsidR="00A84513" w:rsidRDefault="00CD2944">
      <w:pPr>
        <w:pStyle w:val="GvdeMetni"/>
        <w:spacing w:before="6"/>
        <w:rPr>
          <w:sz w:val="23"/>
        </w:rPr>
      </w:pPr>
      <w:r>
        <w:pict>
          <v:group id="docshapegroup165" o:spid="_x0000_s1026" style="position:absolute;margin-left:28.15pt;margin-top:5.65pt;width:644.25pt;height:805.5pt;z-index:-16135680;mso-position-horizontal-relative:page;mso-position-vertical-relative:page" coordorigin="563,113" coordsize="12885,16110">
            <v:shape id="docshape166" o:spid="_x0000_s1095" type="#_x0000_t75" style="position:absolute;left:570;top:120;width:12870;height:16095">
              <v:imagedata r:id="rId65" o:title=""/>
            </v:shape>
            <v:rect id="docshape167" o:spid="_x0000_s1094" style="position:absolute;left:570;top:120;width:12870;height:16095" filled="f" strokecolor="#1f487c" strokeweight=".72pt"/>
            <v:shape id="docshape168" o:spid="_x0000_s1093" type="#_x0000_t75" style="position:absolute;left:570;top:120;width:12870;height:570">
              <v:imagedata r:id="rId66" o:title=""/>
            </v:shape>
            <v:rect id="docshape169" o:spid="_x0000_s1092" style="position:absolute;left:570;top:120;width:12870;height:570" filled="f" strokecolor="#1f487c" strokeweight=".72pt"/>
            <v:shape id="docshape170" o:spid="_x0000_s1091" type="#_x0000_t75" style="position:absolute;left:855;top:690;width:12585;height:15525">
              <v:imagedata r:id="rId67" o:title=""/>
            </v:shape>
            <v:rect id="docshape171" o:spid="_x0000_s1090" style="position:absolute;left:855;top:690;width:5115;height:15525" filled="f" strokecolor="#1f487c" strokeweight=".72pt"/>
            <v:shape id="docshape172" o:spid="_x0000_s1089" type="#_x0000_t75" style="position:absolute;left:855;top:690;width:5115;height:1830">
              <v:imagedata r:id="rId68" o:title=""/>
            </v:shape>
            <v:rect id="docshape173" o:spid="_x0000_s1088" style="position:absolute;left:855;top:690;width:5115;height:1830" filled="f" strokecolor="#1f487c" strokeweight=".72pt"/>
            <v:shape id="docshape174" o:spid="_x0000_s1087" type="#_x0000_t75" style="position:absolute;left:5970;top:690;width:2370;height:15525">
              <v:imagedata r:id="rId69" o:title=""/>
            </v:shape>
            <v:rect id="docshape175" o:spid="_x0000_s1086" style="position:absolute;left:5970;top:690;width:2370;height:15525" filled="f" strokecolor="#1f487c" strokeweight=".72pt"/>
            <v:shape id="docshape176" o:spid="_x0000_s1085" type="#_x0000_t75" style="position:absolute;left:5970;top:690;width:2370;height:1830">
              <v:imagedata r:id="rId70" o:title=""/>
            </v:shape>
            <v:rect id="docshape177" o:spid="_x0000_s1084" style="position:absolute;left:5970;top:690;width:2370;height:1830" filled="f" strokecolor="#1f487c" strokeweight=".72pt"/>
            <v:shape id="docshape178" o:spid="_x0000_s1083" type="#_x0000_t75" style="position:absolute;left:10890;top:690;width:2550;height:15525">
              <v:imagedata r:id="rId71" o:title=""/>
            </v:shape>
            <v:rect id="docshape179" o:spid="_x0000_s1082" style="position:absolute;left:10890;top:690;width:2550;height:15525" filled="f" strokecolor="#1f487c" strokeweight=".72pt"/>
            <v:shape id="docshape180" o:spid="_x0000_s1081" type="#_x0000_t75" style="position:absolute;left:10890;top:690;width:2550;height:1830">
              <v:imagedata r:id="rId72" o:title=""/>
            </v:shape>
            <v:rect id="docshape181" o:spid="_x0000_s1080" style="position:absolute;left:10890;top:690;width:2550;height:1830" filled="f" strokecolor="#1f487c" strokeweight=".72pt"/>
            <v:shape id="docshape182" o:spid="_x0000_s1079" type="#_x0000_t75" style="position:absolute;left:8340;top:690;width:2550;height:15525">
              <v:imagedata r:id="rId71" o:title=""/>
            </v:shape>
            <v:rect id="docshape183" o:spid="_x0000_s1078" style="position:absolute;left:8340;top:690;width:2550;height:15525" filled="f" strokecolor="#1f487c" strokeweight=".72pt"/>
            <v:shape id="docshape184" o:spid="_x0000_s1077" type="#_x0000_t75" style="position:absolute;left:8340;top:690;width:2550;height:1830">
              <v:imagedata r:id="rId72" o:title=""/>
            </v:shape>
            <v:rect id="docshape185" o:spid="_x0000_s1076" style="position:absolute;left:8340;top:690;width:2550;height:1830" filled="f" strokecolor="#1f487c" strokeweight=".72pt"/>
            <v:shape id="docshape186" o:spid="_x0000_s1075" type="#_x0000_t75" style="position:absolute;left:570;top:690;width:285;height:15525">
              <v:imagedata r:id="rId73" o:title=""/>
            </v:shape>
            <v:rect id="docshape187" o:spid="_x0000_s1074" style="position:absolute;left:570;top:690;width:285;height:15525" filled="f" strokecolor="#1f487c" strokeweight=".72pt"/>
            <v:rect id="docshape188" o:spid="_x0000_s1073" style="position:absolute;left:6615;top:8820;width:1410;height:1080" fillcolor="#464646" stroked="f">
              <v:fill opacity="32639f"/>
            </v:rect>
            <v:shape id="docshape189" o:spid="_x0000_s1072" style="position:absolute;left:6615;top:8820;width:1410;height:1080" coordorigin="6615,8820" coordsize="1410,1080" o:spt="100" adj="0,,0" path="m6615,9900r1410,m8025,8820r-1410,l6615,9900t1410,l8025,8820e" filled="f" strokecolor="#464646" strokeweight=".25pt">
              <v:stroke joinstyle="round"/>
              <v:formulas/>
              <v:path arrowok="t" o:connecttype="segments"/>
            </v:shape>
            <v:shape id="docshape190" o:spid="_x0000_s1071" type="#_x0000_t75" style="position:absolute;left:6585;top:8790;width:1410;height:1080">
              <v:imagedata r:id="rId74" o:title=""/>
            </v:shape>
            <v:rect id="docshape191" o:spid="_x0000_s1070" style="position:absolute;left:6585;top:8790;width:1410;height:1080" filled="f" strokecolor="#1f487c" strokeweight=".25pt"/>
            <v:shape id="docshape192" o:spid="_x0000_s1069" style="position:absolute;left:11424;top:9014;width:1418;height:681" coordorigin="11424,9015" coordsize="1418,681" o:spt="100" adj="0,,0" path="m12501,9015r-6,l11761,9015r-75,9l11615,9049r-64,40l11499,9142r-40,63l11433,9277r-9,78l11433,9433r26,71l11499,9568r52,52l11615,9660r71,26l11764,9695r-4,-5l12545,9690r34,-4l12651,9660r63,-40l12767,9568r40,-64l12832,9433r9,-78l12832,9277r-25,-72l12767,9142r-53,-53l12651,9049r-72,-25l12501,9015xm12545,9690r-50,l12501,9695r44,-5xm11764,9015r-4,l11761,9015r3,xe" fillcolor="#464646" stroked="f">
              <v:fill opacity="32639f"/>
              <v:stroke joinstyle="round"/>
              <v:formulas/>
              <v:path arrowok="t" o:connecttype="segments"/>
            </v:shape>
            <v:shape id="docshape193" o:spid="_x0000_s1068" type="#_x0000_t75" style="position:absolute;left:11496;top:9012;width:271;height:133">
              <v:imagedata r:id="rId75" o:title=""/>
            </v:shape>
            <v:shape id="docshape194" o:spid="_x0000_s1067" style="position:absolute;left:11432;top:9200;width:29;height:77" coordorigin="11433,9201" coordsize="29,77" o:spt="100" adj="0,,0" path="m11461,9201r-2,4l11459,9205t-26,71l11433,9277r,e" filled="f" strokecolor="#464646" strokeweight=".25pt">
              <v:stroke joinstyle="round"/>
              <v:formulas/>
              <v:path arrowok="t" o:connecttype="segments"/>
            </v:shape>
            <v:shape id="docshape195" o:spid="_x0000_s1066" type="#_x0000_t75" style="position:absolute;left:11421;top:9352;width:346;height:346">
              <v:imagedata r:id="rId76" o:title=""/>
            </v:shape>
            <v:shape id="docshape196" o:spid="_x0000_s1065" style="position:absolute;left:11760;top:9014;width:1082;height:681" coordorigin="11760,9015" coordsize="1082,681" o:spt="100" adj="0,,0" path="m11760,9690r735,l12501,9695t,l12579,9686r72,-26l12714,9620r53,-52l12807,9504r25,-71l12841,9355r-9,-78l12807,9205r-40,-63l12714,9089r-63,-40l12579,9024r-78,-9m12501,9015r-6,l11763,9015e" filled="f" strokecolor="#464646" strokeweight=".25pt">
              <v:stroke joinstyle="round"/>
              <v:formulas/>
              <v:path arrowok="t" o:connecttype="segments"/>
            </v:shape>
            <v:shape id="docshape197" o:spid="_x0000_s1064" type="#_x0000_t75" style="position:absolute;left:11395;top:8985;width:1418;height:682">
              <v:imagedata r:id="rId77" o:title=""/>
            </v:shape>
            <v:shape id="docshape198" o:spid="_x0000_s1063" style="position:absolute;left:11395;top:8985;width:1418;height:682" coordorigin="11395,8985" coordsize="1418,682" path="m11730,9660r735,l12472,9666r78,-9l12622,9632r63,-41l12738,9539r40,-63l12804,9404r9,-78l12804,9248r-26,-72l12738,9113r-53,-52l12622,9020r-72,-25l12472,8986r-7,-1l11730,8985r5,1l11657,8995r-71,25l11523,9061r-53,52l11430,9176r-26,72l11395,9326r9,78l11430,9476r40,63l11523,9591r63,41l11657,9657r78,9l11730,9660xe" filled="f" strokecolor="#1f487c" strokeweight=".25pt">
              <v:path arrowok="t"/>
            </v:shape>
            <v:line id="_x0000_s1062" style="position:absolute" from="7995,9330" to="11295,9330" strokecolor="#1f487c" strokeweight="1pt"/>
            <v:shape id="docshape199" o:spid="_x0000_s1061" type="#_x0000_t75" style="position:absolute;left:11250;top:9255;width:150;height:142">
              <v:imagedata r:id="rId78" o:title=""/>
            </v:shape>
            <v:shape id="docshape200" o:spid="_x0000_s1060" style="position:absolute;left:1935;top:3090;width:675;height:675" coordorigin="1935,3090" coordsize="675,675" path="m2610,3090r-675,l1935,3435r330,330l2610,3435r,-345xe" fillcolor="#464646" stroked="f">
              <v:fill opacity="32639f"/>
              <v:path arrowok="t"/>
            </v:shape>
            <v:shape id="docshape201" o:spid="_x0000_s1059" style="position:absolute;left:1935;top:3090;width:675;height:675" coordorigin="1935,3090" coordsize="675,675" o:spt="100" adj="0,,0" path="m1935,3090r,345l2265,3765t345,-675l1935,3090t330,675l2610,3435r,-345e" filled="f" strokecolor="#464646" strokeweight=".25pt">
              <v:stroke joinstyle="round"/>
              <v:formulas/>
              <v:path arrowok="t" o:connecttype="segments"/>
            </v:shape>
            <v:shape id="docshape202" o:spid="_x0000_s1058" type="#_x0000_t75" style="position:absolute;left:1905;top:3060;width:675;height:675">
              <v:imagedata r:id="rId79" o:title=""/>
            </v:shape>
            <v:shape id="docshape203" o:spid="_x0000_s1057" style="position:absolute;left:1905;top:3060;width:675;height:675" coordorigin="1905,3060" coordsize="675,675" path="m1905,3060r,345l2235,3735r345,-330l2580,3060r-675,xe" filled="f" strokecolor="#1f487c" strokeweight=".25pt">
              <v:path arrowok="t"/>
            </v:shape>
            <v:line id="_x0000_s1056" style="position:absolute" from="2235,3735" to="2235,4485" strokecolor="#1f487c" strokeweight="1pt"/>
            <v:shape id="docshape204" o:spid="_x0000_s1055" type="#_x0000_t75" style="position:absolute;left:2169;top:4451;width:141;height:139">
              <v:imagedata r:id="rId80" o:title=""/>
            </v:shape>
            <v:shape id="docshape205" o:spid="_x0000_s1054" style="position:absolute;left:1560;top:4620;width:1410;height:855" coordorigin="1560,4620" coordsize="1410,855" path="m2265,4620r-705,420l2265,5475r705,-435l2265,4620xe" fillcolor="#464646" stroked="f">
              <v:fill opacity="32639f"/>
              <v:path arrowok="t"/>
            </v:shape>
            <v:shape id="docshape206" o:spid="_x0000_s1053" style="position:absolute;left:1560;top:4620;width:1410;height:855" coordorigin="1560,4620" coordsize="1410,855" o:spt="100" adj="0,,0" path="m1560,5040r705,-420m2265,5475l1560,5040t705,-420l2970,5040r-705,435e" filled="f" strokecolor="#464646" strokeweight=".25pt">
              <v:stroke joinstyle="round"/>
              <v:formulas/>
              <v:path arrowok="t" o:connecttype="segments"/>
            </v:shape>
            <v:shape id="docshape207" o:spid="_x0000_s1052" type="#_x0000_t75" style="position:absolute;left:1530;top:4590;width:1425;height:855">
              <v:imagedata r:id="rId81" o:title=""/>
            </v:shape>
            <v:shape id="docshape208" o:spid="_x0000_s1051" style="position:absolute;left:1530;top:4590;width:1425;height:855" coordorigin="1530,4590" coordsize="1425,855" path="m1530,5010r705,-420l2955,5010r-720,435l1530,5010xe" filled="f" strokecolor="#1f487c" strokeweight=".25pt">
              <v:path arrowok="t"/>
            </v:shape>
            <v:rect id="docshape209" o:spid="_x0000_s1050" style="position:absolute;left:3735;top:5700;width:1830;height:855" fillcolor="#464646" stroked="f">
              <v:fill opacity="32639f"/>
            </v:rect>
            <v:shape id="docshape210" o:spid="_x0000_s1049" style="position:absolute;left:3735;top:5700;width:1830;height:855" coordorigin="3735,5700" coordsize="1830,855" o:spt="100" adj="0,,0" path="m3735,6555r1830,m5565,5700r-1830,l3735,6555t1830,l5565,5700e" filled="f" strokecolor="#464646" strokeweight=".25pt">
              <v:stroke joinstyle="round"/>
              <v:formulas/>
              <v:path arrowok="t" o:connecttype="segments"/>
            </v:shape>
            <v:shape id="docshape211" o:spid="_x0000_s1048" type="#_x0000_t75" style="position:absolute;left:3705;top:5670;width:1830;height:855">
              <v:imagedata r:id="rId82" o:title=""/>
            </v:shape>
            <v:rect id="docshape212" o:spid="_x0000_s1047" style="position:absolute;left:3705;top:5670;width:1830;height:855" filled="f" strokecolor="#1f487c" strokeweight=".25pt"/>
            <v:shape id="docshape213" o:spid="_x0000_s1046" style="position:absolute;left:2955;top:5010;width:1665;height:555" coordorigin="2955,5010" coordsize="1665,555" path="m2955,5010r1665,l4620,5565e" filled="f" strokecolor="#1f487c" strokeweight="1pt">
              <v:path arrowok="t"/>
            </v:shape>
            <v:shape id="docshape214" o:spid="_x0000_s1045" type="#_x0000_t75" style="position:absolute;left:4545;top:5528;width:150;height:142">
              <v:imagedata r:id="rId83" o:title=""/>
            </v:shape>
            <v:rect id="docshape215" o:spid="_x0000_s1044" style="position:absolute;left:1560;top:7320;width:1410;height:1815" fillcolor="#464646" stroked="f">
              <v:fill opacity="32639f"/>
            </v:rect>
            <v:shape id="docshape216" o:spid="_x0000_s1043" style="position:absolute;left:1560;top:7320;width:1410;height:1815" coordorigin="1560,7320" coordsize="1410,1815" o:spt="100" adj="0,,0" path="m1560,9105r,30m2970,9135r,-1815e" filled="f" strokecolor="#464646" strokeweight=".25pt">
              <v:stroke joinstyle="round"/>
              <v:formulas/>
              <v:path arrowok="t" o:connecttype="segments"/>
            </v:shape>
            <v:shape id="docshape217" o:spid="_x0000_s1042" type="#_x0000_t75" style="position:absolute;left:1530;top:7290;width:1425;height:1815">
              <v:imagedata r:id="rId84" o:title=""/>
            </v:shape>
            <v:rect id="docshape218" o:spid="_x0000_s1041" style="position:absolute;left:1530;top:7290;width:1425;height:1815" filled="f" strokecolor="#1f487c" strokeweight=".25pt"/>
            <v:shape id="docshape219" o:spid="_x0000_s1040" style="position:absolute;left:2235;top:5445;width:2;height:1740" coordorigin="2235,5445" coordsize="0,1740" o:spt="100" adj="0,,0" path="m2235,6465r,720m2235,5445r,825e" filled="f" strokecolor="#1f487c" strokeweight="1pt">
              <v:stroke joinstyle="round"/>
              <v:formulas/>
              <v:path arrowok="t" o:connecttype="segments"/>
            </v:shape>
            <v:shape id="docshape220" o:spid="_x0000_s1039" type="#_x0000_t75" style="position:absolute;left:2169;top:7140;width:141;height:150">
              <v:imagedata r:id="rId85" o:title=""/>
            </v:shape>
            <v:rect id="docshape221" o:spid="_x0000_s1038" style="position:absolute;left:8835;top:10155;width:1410;height:840" fillcolor="#464646" stroked="f">
              <v:fill opacity="32639f"/>
            </v:rect>
            <v:shape id="docshape222" o:spid="_x0000_s1037" style="position:absolute;left:8835;top:10155;width:1410;height:840" coordorigin="8835,10155" coordsize="1410,840" o:spt="100" adj="0,,0" path="m8835,10995r1410,m10245,10155r-1410,l8835,10995t1410,l10245,10155e" filled="f" strokecolor="#464646" strokeweight=".25pt">
              <v:stroke joinstyle="round"/>
              <v:formulas/>
              <v:path arrowok="t" o:connecttype="segments"/>
            </v:shape>
            <v:shape id="docshape223" o:spid="_x0000_s1036" type="#_x0000_t75" style="position:absolute;left:8805;top:10125;width:1410;height:840">
              <v:imagedata r:id="rId86" o:title=""/>
            </v:shape>
            <v:rect id="docshape224" o:spid="_x0000_s1035" style="position:absolute;left:8805;top:10125;width:1410;height:840" filled="f" strokecolor="#1f487c" strokeweight=".25pt"/>
            <v:shape id="docshape225" o:spid="_x0000_s1034" style="position:absolute;left:2235;top:9105;width:6465;height:1440" coordorigin="2235,9105" coordsize="6465,1440" path="m2235,9105r,1440l8700,10545e" filled="f" strokecolor="#1f487c" strokeweight="1pt">
              <v:path arrowok="t"/>
            </v:shape>
            <v:shape id="docshape226" o:spid="_x0000_s1033" type="#_x0000_t75" style="position:absolute;left:8655;top:10470;width:150;height:150">
              <v:imagedata r:id="rId87" o:title=""/>
            </v:shape>
            <v:shape id="docshape227" o:spid="_x0000_s1032" style="position:absolute;left:10215;top:9780;width:1890;height:765" coordorigin="10215,9780" coordsize="1890,765" path="m10215,10545r1890,l12105,9780e" filled="f" strokecolor="#1f487c" strokeweight="1pt">
              <v:path arrowok="t"/>
            </v:shape>
            <v:shape id="docshape228" o:spid="_x0000_s1031" type="#_x0000_t75" style="position:absolute;left:12030;top:9660;width:150;height:150">
              <v:imagedata r:id="rId88" o:title=""/>
            </v:shape>
            <v:shape id="docshape229" o:spid="_x0000_s1030" style="position:absolute;left:5535;top:6090;width:1755;height:2595" coordorigin="5535,6090" coordsize="1755,2595" path="m5535,6090r1755,l7290,8685e" filled="f" strokecolor="#1f487c" strokeweight="1pt">
              <v:path arrowok="t"/>
            </v:shape>
            <v:shape id="docshape230" o:spid="_x0000_s1029" type="#_x0000_t75" style="position:absolute;left:7215;top:8640;width:150;height:150">
              <v:imagedata r:id="rId89" o:title=""/>
            </v:shape>
            <v:line id="_x0000_s1028" style="position:absolute" from="2640,7080" to="2565,7320" strokecolor="#464646" strokeweight=".25pt"/>
            <v:line id="_x0000_s1027" style="position:absolute" from="2610,7065" to="2535,7290" strokecolor="#1f487c" strokeweight=".25pt"/>
            <w10:wrap anchorx="page" anchory="page"/>
          </v:group>
        </w:pict>
      </w:r>
    </w:p>
    <w:p w:rsidR="00A84513" w:rsidRDefault="008E197A">
      <w:pPr>
        <w:pStyle w:val="GvdeMetni"/>
        <w:spacing w:before="71" w:line="235" w:lineRule="auto"/>
        <w:ind w:left="8535" w:right="9448" w:hanging="1"/>
        <w:jc w:val="center"/>
      </w:pPr>
      <w:r>
        <w:rPr>
          <w:spacing w:val="-2"/>
        </w:rPr>
        <w:t>Destekleme</w:t>
      </w:r>
      <w:r>
        <w:rPr>
          <w:spacing w:val="40"/>
        </w:rPr>
        <w:t xml:space="preserve"> </w:t>
      </w:r>
      <w:r>
        <w:rPr>
          <w:spacing w:val="-2"/>
        </w:rPr>
        <w:t>ödemelerinin</w:t>
      </w:r>
      <w:r>
        <w:rPr>
          <w:spacing w:val="40"/>
        </w:rPr>
        <w:t xml:space="preserve"> </w:t>
      </w:r>
      <w:r>
        <w:rPr>
          <w:spacing w:val="-2"/>
        </w:rPr>
        <w:t>Bankaya</w:t>
      </w:r>
      <w:r>
        <w:rPr>
          <w:spacing w:val="40"/>
        </w:rPr>
        <w:t xml:space="preserve"> </w:t>
      </w:r>
      <w:r>
        <w:rPr>
          <w:spacing w:val="-2"/>
        </w:rPr>
        <w:t>Gönderilmesi</w:t>
      </w:r>
    </w:p>
    <w:sectPr w:rsidR="00A84513">
      <w:type w:val="continuous"/>
      <w:pgSz w:w="22700" w:h="16860" w:orient="landscape"/>
      <w:pgMar w:top="580" w:right="330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4513"/>
    <w:rsid w:val="00187150"/>
    <w:rsid w:val="008E197A"/>
    <w:rsid w:val="00A84513"/>
    <w:rsid w:val="00CD2944"/>
    <w:rsid w:val="00D5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,"/>
  <w:listSeparator w:val=";"/>
  <w14:docId w14:val="02192124"/>
  <w15:docId w15:val="{DD020B77-8A1F-4EBB-802C-DAC64C86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fontTable" Target="fontTable.xml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customXml" Target="../customXml/item1.xm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C60EFC-EFC0-4BF7-A47F-CD6EDB1011D1}"/>
</file>

<file path=customXml/itemProps2.xml><?xml version="1.0" encoding="utf-8"?>
<ds:datastoreItem xmlns:ds="http://schemas.openxmlformats.org/officeDocument/2006/customXml" ds:itemID="{6296FDAD-9789-4891-AD8A-954ED11D34D5}"/>
</file>

<file path=customXml/itemProps3.xml><?xml version="1.0" encoding="utf-8"?>
<ds:datastoreItem xmlns:ds="http://schemas.openxmlformats.org/officeDocument/2006/customXml" ds:itemID="{51A878F7-6AE9-420D-BA45-403B86B55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&lt;Hukuk Hizmetleri Genel Müdürlüğü&gt; &lt;Tarım Havzaları Daire Başkanlığı&gt; &lt;İl Müdürlüğü&gt; &lt;İl/İlçe Müdürlükleri&gt; &lt;Çiftçi&gt; &lt;Tarım Reformu Genel Müdürlüğü&gt; &lt;Merkez Saymanlık Müdürlüğü&gt; &lt;Banka&gt;</cp:keywords>
  <cp:lastModifiedBy>Göknur GÜLEÇ ESEN</cp:lastModifiedBy>
  <cp:revision>5</cp:revision>
  <dcterms:created xsi:type="dcterms:W3CDTF">2025-02-25T10:46:00Z</dcterms:created>
  <dcterms:modified xsi:type="dcterms:W3CDTF">2025-02-28T11:26:00Z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