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CB" w:rsidRDefault="004271CB">
      <w:pPr>
        <w:spacing w:after="0"/>
        <w:ind w:left="-1440" w:right="8621"/>
      </w:pPr>
    </w:p>
    <w:tbl>
      <w:tblPr>
        <w:tblStyle w:val="TableGrid"/>
        <w:tblW w:w="10763" w:type="dxa"/>
        <w:tblInd w:w="-893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1372"/>
        <w:gridCol w:w="720"/>
        <w:gridCol w:w="90"/>
        <w:gridCol w:w="1995"/>
        <w:gridCol w:w="930"/>
        <w:gridCol w:w="930"/>
        <w:gridCol w:w="1763"/>
        <w:gridCol w:w="390"/>
        <w:gridCol w:w="1110"/>
        <w:gridCol w:w="1463"/>
      </w:tblGrid>
      <w:tr w:rsidR="004271CB" w:rsidTr="00CE047D">
        <w:trPr>
          <w:trHeight w:val="359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4271CB" w:rsidRDefault="008242C9">
            <w:pPr>
              <w:ind w:left="109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4271CB" w:rsidRDefault="008242C9">
            <w:pPr>
              <w:ind w:right="16"/>
              <w:jc w:val="center"/>
            </w:pPr>
            <w:r>
              <w:rPr>
                <w:b/>
                <w:sz w:val="28"/>
              </w:rPr>
              <w:t>T.C.</w:t>
            </w:r>
          </w:p>
          <w:p w:rsidR="004271CB" w:rsidRDefault="008242C9">
            <w:pPr>
              <w:ind w:left="995" w:right="1012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5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4271CB" w:rsidRDefault="008242C9">
            <w:pPr>
              <w:ind w:left="52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3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4271CB" w:rsidRDefault="00D02EC1">
            <w:pPr>
              <w:ind w:left="61"/>
            </w:pPr>
            <w:r>
              <w:rPr>
                <w:sz w:val="20"/>
              </w:rPr>
              <w:t>88966168-SUR-47</w:t>
            </w:r>
          </w:p>
        </w:tc>
      </w:tr>
      <w:tr w:rsidR="00D02EC1" w:rsidTr="00CE047D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02EC1" w:rsidRDefault="00D02EC1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D02EC1" w:rsidRDefault="00D02EC1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D02EC1" w:rsidRDefault="00D02EC1">
            <w:pPr>
              <w:ind w:left="52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2EC1" w:rsidRPr="00CE047D" w:rsidRDefault="00CE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02EC1" w:rsidRPr="00CE047D">
              <w:rPr>
                <w:sz w:val="20"/>
                <w:szCs w:val="20"/>
              </w:rPr>
              <w:t>03.03.2025</w:t>
            </w:r>
          </w:p>
        </w:tc>
      </w:tr>
      <w:tr w:rsidR="004271CB" w:rsidTr="00CE047D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4271CB" w:rsidRDefault="004271CB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4271CB" w:rsidRDefault="004271CB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4271CB" w:rsidRDefault="008242C9">
            <w:pPr>
              <w:ind w:left="52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4271CB" w:rsidRDefault="00D02EC1">
            <w:r>
              <w:t xml:space="preserve"> 0</w:t>
            </w:r>
          </w:p>
        </w:tc>
      </w:tr>
      <w:tr w:rsidR="004271CB" w:rsidTr="00CE047D">
        <w:trPr>
          <w:trHeight w:val="32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4271CB" w:rsidRDefault="004271CB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4271CB" w:rsidRDefault="004271CB"/>
        </w:tc>
        <w:tc>
          <w:tcPr>
            <w:tcW w:w="215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4271CB" w:rsidRDefault="008242C9">
            <w:pPr>
              <w:ind w:left="52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7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4271CB" w:rsidRDefault="004271CB">
            <w:pPr>
              <w:ind w:left="71"/>
            </w:pPr>
          </w:p>
        </w:tc>
      </w:tr>
      <w:tr w:rsidR="004271CB" w:rsidTr="00CE047D">
        <w:trPr>
          <w:trHeight w:val="617"/>
        </w:trPr>
        <w:tc>
          <w:tcPr>
            <w:tcW w:w="2092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4271CB" w:rsidRDefault="008242C9">
            <w:pPr>
              <w:ind w:left="20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85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4271CB" w:rsidRDefault="008242C9">
            <w:pPr>
              <w:ind w:right="17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8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71CB" w:rsidRDefault="00D40F42">
            <w:pPr>
              <w:ind w:left="74"/>
            </w:pPr>
            <w:r>
              <w:rPr>
                <w:sz w:val="20"/>
              </w:rPr>
              <w:t>ISPARTA</w:t>
            </w:r>
            <w:r w:rsidR="008242C9">
              <w:rPr>
                <w:sz w:val="20"/>
              </w:rPr>
              <w:t xml:space="preserve"> İL TARIM VE ORMAN MÜDÜRLÜĞÜ</w:t>
            </w:r>
          </w:p>
        </w:tc>
      </w:tr>
      <w:tr w:rsidR="004271CB" w:rsidTr="00CE047D">
        <w:trPr>
          <w:trHeight w:val="5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4271CB" w:rsidRDefault="004271CB"/>
        </w:tc>
        <w:tc>
          <w:tcPr>
            <w:tcW w:w="2085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4271CB" w:rsidRDefault="008242C9">
            <w:pPr>
              <w:ind w:right="17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8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34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4271CB" w:rsidTr="00CE047D">
        <w:trPr>
          <w:trHeight w:val="495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4271CB" w:rsidRDefault="008242C9">
            <w:pPr>
              <w:ind w:left="46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71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8"/>
            </w:pPr>
            <w:r>
              <w:rPr>
                <w:sz w:val="20"/>
              </w:rPr>
              <w:t>Ziraat Mühendisi, Teknikeri, Teknisyeni</w:t>
            </w:r>
          </w:p>
        </w:tc>
      </w:tr>
      <w:tr w:rsidR="004271CB" w:rsidTr="00CE047D">
        <w:trPr>
          <w:trHeight w:val="488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Sertifikalı Fidan/Fide ve Standart Fidan Kullanım Desteği</w:t>
            </w:r>
          </w:p>
        </w:tc>
      </w:tr>
      <w:tr w:rsidR="004271CB" w:rsidTr="00CE047D">
        <w:trPr>
          <w:trHeight w:val="861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 w:right="47"/>
              <w:jc w:val="both"/>
            </w:pPr>
            <w:r>
              <w:rPr>
                <w:sz w:val="20"/>
              </w:rPr>
              <w:t>Bitkisel üretimin en önemli girdilerinden olan fidan/fide maliyetinin düşürülmesi, yurt içi fidan/fide üretiminin yetersiz olduğu türlerde üretimin arttırılması, verim ve kalite bakımından en gelişmiş standartların yakalanması ve üretimin sürdürülebilirliğinin sağlanması</w:t>
            </w:r>
          </w:p>
        </w:tc>
      </w:tr>
      <w:tr w:rsidR="004271CB" w:rsidTr="00CE047D">
        <w:trPr>
          <w:trHeight w:val="473"/>
        </w:trPr>
        <w:tc>
          <w:tcPr>
            <w:tcW w:w="2092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Çiftçi Başvurusu</w:t>
            </w:r>
          </w:p>
        </w:tc>
      </w:tr>
      <w:tr w:rsidR="004271CB" w:rsidTr="00CE047D">
        <w:trPr>
          <w:trHeight w:val="488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Çiftçi/Üretici</w:t>
            </w:r>
          </w:p>
        </w:tc>
      </w:tr>
      <w:tr w:rsidR="004271CB" w:rsidTr="00CE047D">
        <w:trPr>
          <w:trHeight w:val="488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Destekleme Ödemesi</w:t>
            </w:r>
          </w:p>
        </w:tc>
      </w:tr>
      <w:tr w:rsidR="004271CB" w:rsidTr="00CE047D">
        <w:trPr>
          <w:trHeight w:val="488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4271CB" w:rsidRDefault="008242C9">
            <w:pPr>
              <w:ind w:left="149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Çiftçi/Üretici</w:t>
            </w:r>
          </w:p>
        </w:tc>
      </w:tr>
      <w:tr w:rsidR="004271CB" w:rsidTr="00CE047D">
        <w:trPr>
          <w:trHeight w:val="315"/>
        </w:trPr>
        <w:tc>
          <w:tcPr>
            <w:tcW w:w="209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3D1"/>
            <w:vAlign w:val="center"/>
          </w:tcPr>
          <w:p w:rsidR="004271CB" w:rsidRDefault="008242C9">
            <w:pPr>
              <w:ind w:left="159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271CB" w:rsidRDefault="008242C9">
            <w:r>
              <w:rPr>
                <w:sz w:val="20"/>
              </w:rPr>
              <w:t>Tarım Kanunu</w:t>
            </w:r>
          </w:p>
        </w:tc>
      </w:tr>
      <w:tr w:rsidR="004271CB" w:rsidTr="00CE047D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single" w:sz="2" w:space="0" w:color="000000"/>
            </w:tcBorders>
          </w:tcPr>
          <w:p w:rsidR="004271CB" w:rsidRDefault="004271CB"/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4271CB" w:rsidRDefault="008242C9">
            <w:r>
              <w:rPr>
                <w:sz w:val="20"/>
              </w:rPr>
              <w:t>Tarımsal Desteklemelere İlişkin Cumhurbaşkanlığı Kararı</w:t>
            </w:r>
          </w:p>
        </w:tc>
      </w:tr>
      <w:tr w:rsidR="004271CB" w:rsidTr="00CE047D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000000"/>
            </w:tcBorders>
          </w:tcPr>
          <w:p w:rsidR="004271CB" w:rsidRDefault="004271CB"/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4271CB" w:rsidRDefault="008242C9">
            <w:r>
              <w:rPr>
                <w:sz w:val="20"/>
              </w:rPr>
              <w:t>Bitkisel Üretime Destekleme Ödemesi Yapılmasına Dair Tebliğ</w:t>
            </w:r>
          </w:p>
        </w:tc>
      </w:tr>
      <w:tr w:rsidR="004271CB" w:rsidTr="00CE047D">
        <w:trPr>
          <w:trHeight w:val="473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4271CB" w:rsidRDefault="008242C9">
            <w:pPr>
              <w:ind w:left="179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71" w:type="dxa"/>
            <w:gridSpan w:val="8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Yıllık</w:t>
            </w:r>
          </w:p>
        </w:tc>
      </w:tr>
      <w:tr w:rsidR="004271CB" w:rsidTr="00CE047D">
        <w:trPr>
          <w:trHeight w:val="488"/>
        </w:trPr>
        <w:tc>
          <w:tcPr>
            <w:tcW w:w="2092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4271CB" w:rsidRDefault="008242C9">
            <w:pPr>
              <w:ind w:right="35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271CB" w:rsidRDefault="008242C9">
            <w:pPr>
              <w:ind w:left="21"/>
            </w:pPr>
            <w:r>
              <w:rPr>
                <w:sz w:val="20"/>
              </w:rPr>
              <w:t>ÇKS süreci (TRGM)</w:t>
            </w:r>
          </w:p>
        </w:tc>
      </w:tr>
      <w:tr w:rsidR="004271CB" w:rsidTr="00CE047D">
        <w:trPr>
          <w:trHeight w:val="48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4271CB" w:rsidRDefault="004271CB"/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4271CB" w:rsidRDefault="008242C9">
            <w:pPr>
              <w:ind w:left="21"/>
            </w:pPr>
            <w:r>
              <w:rPr>
                <w:sz w:val="20"/>
              </w:rPr>
              <w:t>Bütçe Süreci</w:t>
            </w:r>
          </w:p>
        </w:tc>
      </w:tr>
      <w:tr w:rsidR="004271CB" w:rsidTr="00CE047D">
        <w:trPr>
          <w:trHeight w:val="51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4271CB" w:rsidRDefault="004271CB"/>
        </w:tc>
        <w:tc>
          <w:tcPr>
            <w:tcW w:w="86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71CB" w:rsidRDefault="004271CB"/>
        </w:tc>
      </w:tr>
      <w:tr w:rsidR="004271CB" w:rsidTr="00CE047D">
        <w:trPr>
          <w:trHeight w:val="1809"/>
        </w:trPr>
        <w:tc>
          <w:tcPr>
            <w:tcW w:w="209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4271CB" w:rsidRDefault="008242C9">
            <w:pPr>
              <w:ind w:left="586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71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4271CB" w:rsidRDefault="00D02EC1" w:rsidP="00D02EC1">
            <w:pPr>
              <w:ind w:left="57"/>
              <w:jc w:val="both"/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Taahütname</w:t>
            </w:r>
            <w:proofErr w:type="spellEnd"/>
          </w:p>
          <w:p w:rsidR="004271CB" w:rsidRDefault="00D40F42" w:rsidP="00D02EC1">
            <w:pPr>
              <w:spacing w:line="236" w:lineRule="auto"/>
              <w:ind w:left="57" w:right="1559"/>
              <w:jc w:val="both"/>
            </w:pPr>
            <w:r>
              <w:rPr>
                <w:sz w:val="20"/>
              </w:rPr>
              <w:t xml:space="preserve">2) </w:t>
            </w:r>
            <w:r w:rsidR="008242C9">
              <w:rPr>
                <w:sz w:val="20"/>
              </w:rPr>
              <w:t xml:space="preserve">Sertifikalı Fidan/Fide ve Standart Fidan Kullanım Desteği Talep Formu (Ek-25) 3) </w:t>
            </w:r>
            <w:r>
              <w:rPr>
                <w:sz w:val="20"/>
              </w:rPr>
              <w:t>3) 3)</w:t>
            </w:r>
            <w:r w:rsidR="008242C9">
              <w:rPr>
                <w:sz w:val="20"/>
              </w:rPr>
              <w:t>Fidan Satış Faturası</w:t>
            </w:r>
          </w:p>
          <w:p w:rsidR="004271CB" w:rsidRDefault="00D02EC1" w:rsidP="00D02EC1">
            <w:pPr>
              <w:ind w:left="57"/>
              <w:jc w:val="both"/>
            </w:pPr>
            <w:r>
              <w:rPr>
                <w:sz w:val="20"/>
              </w:rPr>
              <w:t>4)</w:t>
            </w:r>
            <w:r w:rsidR="008242C9">
              <w:rPr>
                <w:sz w:val="20"/>
              </w:rPr>
              <w:t xml:space="preserve">Gerekli </w:t>
            </w:r>
            <w:proofErr w:type="gramStart"/>
            <w:r w:rsidR="008242C9">
              <w:rPr>
                <w:sz w:val="20"/>
              </w:rPr>
              <w:t>Durumlarda  Bitki</w:t>
            </w:r>
            <w:proofErr w:type="gramEnd"/>
            <w:r w:rsidR="008242C9">
              <w:rPr>
                <w:sz w:val="20"/>
              </w:rPr>
              <w:t xml:space="preserve"> Muayene Raporu</w:t>
            </w:r>
          </w:p>
          <w:p w:rsidR="004271CB" w:rsidRDefault="00D02EC1" w:rsidP="00D02EC1">
            <w:pPr>
              <w:spacing w:line="236" w:lineRule="auto"/>
              <w:ind w:left="57"/>
              <w:jc w:val="both"/>
            </w:pPr>
            <w:r>
              <w:rPr>
                <w:sz w:val="20"/>
              </w:rPr>
              <w:t>5)</w:t>
            </w:r>
            <w:r w:rsidR="008242C9">
              <w:rPr>
                <w:sz w:val="20"/>
              </w:rPr>
              <w:t>Fatura Düzenleyen Kişiye Ait Fidan/Fide Üretici Belgesi veya Doku Kültürü İle Fidan Üretici Belgesi veya Tohumluk Bayi Belgesi Fotokopisi (kamu kuruluşları harcı)</w:t>
            </w:r>
          </w:p>
          <w:p w:rsidR="004271CB" w:rsidRDefault="00D02EC1" w:rsidP="00D02EC1">
            <w:pPr>
              <w:ind w:left="57"/>
              <w:jc w:val="both"/>
            </w:pPr>
            <w:r>
              <w:rPr>
                <w:sz w:val="20"/>
              </w:rPr>
              <w:t>6)</w:t>
            </w:r>
            <w:r w:rsidR="008242C9">
              <w:rPr>
                <w:sz w:val="20"/>
              </w:rPr>
              <w:t>Fidan/Fide Sertifikası, Antep Fıstığı Üretim Materyali Sertifika Fotokopisi 7) Döner Sermaye Makbuzu</w:t>
            </w:r>
          </w:p>
        </w:tc>
      </w:tr>
      <w:tr w:rsidR="004271CB" w:rsidTr="00CE047D">
        <w:trPr>
          <w:trHeight w:val="668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4271CB" w:rsidRDefault="008242C9">
            <w:pPr>
              <w:ind w:right="25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ind w:right="2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ind w:right="7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4271CB" w:rsidRDefault="008242C9">
            <w:pPr>
              <w:ind w:left="404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4271CB" w:rsidTr="00CE047D">
        <w:trPr>
          <w:trHeight w:val="1084"/>
        </w:trPr>
        <w:tc>
          <w:tcPr>
            <w:tcW w:w="2182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4271CB" w:rsidRDefault="004271CB"/>
        </w:tc>
        <w:tc>
          <w:tcPr>
            <w:tcW w:w="292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4271CB" w:rsidRDefault="004271CB"/>
        </w:tc>
        <w:tc>
          <w:tcPr>
            <w:tcW w:w="2693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4271CB" w:rsidRDefault="004271CB"/>
        </w:tc>
        <w:tc>
          <w:tcPr>
            <w:tcW w:w="1500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4271CB" w:rsidRDefault="004271CB"/>
        </w:tc>
        <w:tc>
          <w:tcPr>
            <w:tcW w:w="1463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4271CB" w:rsidRDefault="004271CB"/>
        </w:tc>
      </w:tr>
      <w:tr w:rsidR="004271CB" w:rsidTr="00CE047D">
        <w:trPr>
          <w:trHeight w:val="517"/>
        </w:trPr>
        <w:tc>
          <w:tcPr>
            <w:tcW w:w="2182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4271CB" w:rsidRDefault="004271CB"/>
        </w:tc>
        <w:tc>
          <w:tcPr>
            <w:tcW w:w="292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4271CB" w:rsidRDefault="004271CB"/>
        </w:tc>
        <w:tc>
          <w:tcPr>
            <w:tcW w:w="26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4271CB" w:rsidRDefault="004271CB"/>
        </w:tc>
        <w:tc>
          <w:tcPr>
            <w:tcW w:w="1500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4271CB" w:rsidRDefault="004271CB"/>
        </w:tc>
        <w:tc>
          <w:tcPr>
            <w:tcW w:w="1463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4271CB" w:rsidRDefault="004271CB"/>
        </w:tc>
      </w:tr>
    </w:tbl>
    <w:p w:rsidR="004271CB" w:rsidRDefault="008242C9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5" cy="1009650"/>
                <wp:effectExtent l="0" t="0" r="0" b="0"/>
                <wp:docPr id="5835" name="Group 5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096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5836" name="Picture 58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5" style="width:539.25pt;height:79.5pt;mso-position-horizontal-relative:char;mso-position-vertical-relative:line" coordsize="68484,10096">
                <v:shape id="Picture 5836" style="position:absolute;width:68519;height:10149;left:-41;top:-41;" filled="f">
                  <v:imagedata r:id="rId7"/>
                </v:shape>
                <v:shape id="Shape 7" style="position:absolute;width:68484;height:10096;left:0;top:0;" coordsize="6848475,1009650" path="m0,1009650l6848475,1009650l6848475,0l0,0x">
                  <v:stroke weight="0.25pt" endcap="round" joinstyle="round" on="true" color="#1f497d"/>
                  <v:fill on="false" color="#000000" opacity="0"/>
                </v:shape>
                <v:shape id="Picture 266" style="position:absolute;width:7617;height:7657;left:3207;top:1184;flip:y;" filled="f">
                  <v:imagedata r:id="rId8"/>
                </v:shape>
              </v:group>
            </w:pict>
          </mc:Fallback>
        </mc:AlternateContent>
      </w:r>
    </w:p>
    <w:p w:rsidR="004271CB" w:rsidRDefault="008242C9">
      <w:pPr>
        <w:spacing w:after="0"/>
        <w:ind w:left="-886" w:right="-869"/>
      </w:pPr>
      <w:r>
        <w:rPr>
          <w:noProof/>
        </w:rPr>
        <w:lastRenderedPageBreak/>
        <w:drawing>
          <wp:inline distT="0" distB="0" distL="0" distR="0">
            <wp:extent cx="6858000" cy="10238232"/>
            <wp:effectExtent l="0" t="0" r="0" b="0"/>
            <wp:docPr id="5840" name="Picture 5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" name="Picture 58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2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CB" w:rsidRDefault="004271CB">
      <w:pPr>
        <w:sectPr w:rsidR="004271CB">
          <w:pgSz w:w="11925" w:h="16860"/>
          <w:pgMar w:top="498" w:right="1440" w:bottom="239" w:left="1440" w:header="708" w:footer="708" w:gutter="0"/>
          <w:cols w:space="708"/>
        </w:sectPr>
      </w:pPr>
    </w:p>
    <w:p w:rsidR="004271CB" w:rsidRDefault="008242C9">
      <w:pPr>
        <w:spacing w:after="0"/>
        <w:ind w:left="-942"/>
      </w:pPr>
      <w:r>
        <w:rPr>
          <w:noProof/>
        </w:rPr>
        <w:lastRenderedPageBreak/>
        <w:drawing>
          <wp:inline distT="0" distB="0" distL="0" distR="0">
            <wp:extent cx="7693152" cy="10424161"/>
            <wp:effectExtent l="0" t="0" r="0" b="0"/>
            <wp:docPr id="5845" name="Picture 5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" name="Picture 5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3152" cy="1042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1CB">
      <w:pgSz w:w="22695" w:h="16860" w:orient="landscape"/>
      <w:pgMar w:top="274" w:right="1440" w:bottom="17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C5729"/>
    <w:multiLevelType w:val="hybridMultilevel"/>
    <w:tmpl w:val="33140E02"/>
    <w:lvl w:ilvl="0" w:tplc="D660A99C">
      <w:start w:val="4"/>
      <w:numFmt w:val="decimal"/>
      <w:lvlText w:val="%1)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A0218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491CC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4C36F2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4AC36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2FC20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00E1C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BBD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9610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B"/>
    <w:rsid w:val="004271CB"/>
    <w:rsid w:val="008242C9"/>
    <w:rsid w:val="00CE047D"/>
    <w:rsid w:val="00D02EC1"/>
    <w:rsid w:val="00D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3B24"/>
  <w15:docId w15:val="{DA9E2CAA-F080-4137-8643-E5AB6E1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0F21F-194D-47CB-802E-1AE56341D06E}"/>
</file>

<file path=customXml/itemProps2.xml><?xml version="1.0" encoding="utf-8"?>
<ds:datastoreItem xmlns:ds="http://schemas.openxmlformats.org/officeDocument/2006/customXml" ds:itemID="{4DDE0B59-8082-4424-B4E2-7149C2EA7E79}"/>
</file>

<file path=customXml/itemProps3.xml><?xml version="1.0" encoding="utf-8"?>
<ds:datastoreItem xmlns:ds="http://schemas.openxmlformats.org/officeDocument/2006/customXml" ds:itemID="{9EBAAA4A-5813-4D51-A9ED-133BF3732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&lt;Tohumculuk Daire Başkanlığı&gt; &lt;İl/İlçe Tarım Orman Müdürlükleri&gt; &lt;TRGM&gt; &lt;Banka&gt;</cp:keywords>
  <cp:lastModifiedBy>Göknur GÜLEÇ ESEN</cp:lastModifiedBy>
  <cp:revision>5</cp:revision>
  <dcterms:created xsi:type="dcterms:W3CDTF">2025-02-21T12:23:00Z</dcterms:created>
  <dcterms:modified xsi:type="dcterms:W3CDTF">2025-02-28T12:04:00Z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